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CF9" w:rsidRDefault="0082714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РІВНЕНСЬКИЙ ДЕРЖАВНИЙ ГУМАНІТАРНИЙ УНІВЕРСИТЕТ</w:t>
      </w:r>
    </w:p>
    <w:p w:rsidR="001B7CF9" w:rsidRDefault="0082714A">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Факультет математики та інформатики</w:t>
      </w:r>
    </w:p>
    <w:p w:rsidR="001B7CF9" w:rsidRDefault="0082714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Кафедра інформаційно-комунікаційних технологій</w:t>
      </w:r>
    </w:p>
    <w:p w:rsidR="001B7CF9" w:rsidRDefault="0082714A">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та методики викладання інформатики</w:t>
      </w:r>
    </w:p>
    <w:p w:rsidR="001B7CF9" w:rsidRDefault="001B7CF9">
      <w:pPr>
        <w:tabs>
          <w:tab w:val="center" w:pos="4820"/>
          <w:tab w:val="right" w:pos="9360"/>
        </w:tabs>
        <w:spacing w:line="240" w:lineRule="auto"/>
        <w:jc w:val="center"/>
        <w:rPr>
          <w:rFonts w:ascii="Times New Roman" w:eastAsia="Times New Roman" w:hAnsi="Times New Roman" w:cs="Times New Roman"/>
          <w:sz w:val="24"/>
          <w:szCs w:val="24"/>
        </w:rPr>
      </w:pPr>
    </w:p>
    <w:p w:rsidR="001B7CF9" w:rsidRDefault="0082714A">
      <w:pPr>
        <w:spacing w:line="240" w:lineRule="auto"/>
        <w:ind w:left="4678"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захисту допущено»</w:t>
      </w:r>
    </w:p>
    <w:p w:rsidR="001B7CF9" w:rsidRDefault="0082714A">
      <w:pPr>
        <w:spacing w:line="240" w:lineRule="auto"/>
        <w:ind w:left="4678"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w:t>
      </w:r>
    </w:p>
    <w:p w:rsidR="001B7CF9" w:rsidRDefault="0082714A">
      <w:pPr>
        <w:spacing w:line="240" w:lineRule="auto"/>
        <w:ind w:left="4678" w:firstLine="283"/>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проф.Войтович І.С.</w:t>
      </w:r>
    </w:p>
    <w:p w:rsidR="001B7CF9" w:rsidRDefault="0082714A">
      <w:pPr>
        <w:spacing w:line="240" w:lineRule="auto"/>
        <w:ind w:left="4678" w:firstLine="1275"/>
        <w:rPr>
          <w:rFonts w:ascii="Times New Roman" w:eastAsia="Times New Roman" w:hAnsi="Times New Roman" w:cs="Times New Roman"/>
          <w:sz w:val="18"/>
          <w:szCs w:val="18"/>
        </w:rPr>
      </w:pPr>
      <w:r>
        <w:rPr>
          <w:rFonts w:ascii="Times New Roman" w:eastAsia="Times New Roman" w:hAnsi="Times New Roman" w:cs="Times New Roman"/>
          <w:sz w:val="18"/>
          <w:szCs w:val="18"/>
        </w:rPr>
        <w:t>(підпис)</w:t>
      </w:r>
    </w:p>
    <w:p w:rsidR="001B7CF9" w:rsidRDefault="00D52B09">
      <w:pPr>
        <w:tabs>
          <w:tab w:val="left" w:pos="9638"/>
        </w:tabs>
        <w:spacing w:before="240" w:line="240" w:lineRule="auto"/>
        <w:ind w:left="4678"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714A">
        <w:rPr>
          <w:rFonts w:ascii="Times New Roman" w:eastAsia="Times New Roman" w:hAnsi="Times New Roman" w:cs="Times New Roman"/>
          <w:sz w:val="24"/>
          <w:szCs w:val="24"/>
        </w:rPr>
        <w:t>«</w:t>
      </w:r>
      <w:r w:rsidR="0082714A">
        <w:rPr>
          <w:rFonts w:ascii="Times New Roman" w:eastAsia="Times New Roman" w:hAnsi="Times New Roman" w:cs="Times New Roman"/>
          <w:sz w:val="24"/>
          <w:szCs w:val="24"/>
          <w:u w:val="single"/>
        </w:rPr>
        <w:t xml:space="preserve">   </w:t>
      </w:r>
      <w:r w:rsidR="0082714A">
        <w:rPr>
          <w:rFonts w:ascii="Times New Roman" w:eastAsia="Times New Roman" w:hAnsi="Times New Roman" w:cs="Times New Roman"/>
          <w:sz w:val="24"/>
          <w:szCs w:val="24"/>
        </w:rPr>
        <w:t xml:space="preserve">» </w:t>
      </w:r>
      <w:r w:rsidR="0082714A">
        <w:rPr>
          <w:rFonts w:ascii="Times New Roman" w:eastAsia="Times New Roman" w:hAnsi="Times New Roman" w:cs="Times New Roman"/>
          <w:sz w:val="24"/>
          <w:szCs w:val="24"/>
          <w:u w:val="single"/>
        </w:rPr>
        <w:t xml:space="preserve">                      </w:t>
      </w:r>
      <w:r w:rsidR="0082714A">
        <w:rPr>
          <w:rFonts w:ascii="Times New Roman" w:eastAsia="Times New Roman" w:hAnsi="Times New Roman" w:cs="Times New Roman"/>
          <w:sz w:val="24"/>
          <w:szCs w:val="24"/>
        </w:rPr>
        <w:t>2019 р.</w:t>
      </w:r>
    </w:p>
    <w:p w:rsidR="001B7CF9" w:rsidRDefault="001B7CF9">
      <w:pPr>
        <w:tabs>
          <w:tab w:val="center" w:pos="4820"/>
          <w:tab w:val="right" w:pos="9360"/>
        </w:tabs>
        <w:spacing w:line="240" w:lineRule="auto"/>
        <w:jc w:val="center"/>
        <w:rPr>
          <w:rFonts w:ascii="Times New Roman" w:eastAsia="Times New Roman" w:hAnsi="Times New Roman" w:cs="Times New Roman"/>
          <w:sz w:val="36"/>
          <w:szCs w:val="36"/>
        </w:rPr>
      </w:pPr>
    </w:p>
    <w:p w:rsidR="001B7CF9" w:rsidRDefault="0082714A">
      <w:pPr>
        <w:tabs>
          <w:tab w:val="center" w:pos="4820"/>
          <w:tab w:val="right" w:pos="9360"/>
        </w:tabs>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Дипломний проект (робота)</w:t>
      </w:r>
    </w:p>
    <w:p w:rsidR="001B7CF9" w:rsidRDefault="0082714A">
      <w:pPr>
        <w:tabs>
          <w:tab w:val="center" w:pos="4820"/>
          <w:tab w:val="right" w:pos="936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ступеня «</w:t>
      </w:r>
      <w:r>
        <w:rPr>
          <w:rFonts w:ascii="Times New Roman" w:eastAsia="Times New Roman" w:hAnsi="Times New Roman" w:cs="Times New Roman"/>
          <w:b/>
          <w:sz w:val="24"/>
          <w:szCs w:val="24"/>
        </w:rPr>
        <w:t>Магістр</w:t>
      </w:r>
      <w:r>
        <w:rPr>
          <w:rFonts w:ascii="Times New Roman" w:eastAsia="Times New Roman" w:hAnsi="Times New Roman" w:cs="Times New Roman"/>
          <w:sz w:val="24"/>
          <w:szCs w:val="24"/>
        </w:rPr>
        <w:t>»</w:t>
      </w:r>
    </w:p>
    <w:p w:rsidR="001B7CF9" w:rsidRDefault="0082714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з напряму підготовки (спеціальності) </w:t>
      </w:r>
      <w:r>
        <w:rPr>
          <w:rFonts w:ascii="Times New Roman" w:eastAsia="Times New Roman" w:hAnsi="Times New Roman" w:cs="Times New Roman"/>
          <w:color w:val="000000"/>
          <w:sz w:val="24"/>
          <w:szCs w:val="24"/>
          <w:u w:val="single"/>
        </w:rPr>
        <w:t xml:space="preserve">6.010104 «Професійна освіта. </w:t>
      </w:r>
    </w:p>
    <w:p w:rsidR="001B7CF9" w:rsidRDefault="0082714A">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(Комп’ютерні технології)»</w:t>
      </w:r>
    </w:p>
    <w:p w:rsidR="001B7CF9" w:rsidRDefault="0082714A">
      <w:pPr>
        <w:tabs>
          <w:tab w:val="center" w:pos="4820"/>
          <w:tab w:val="right" w:pos="9360"/>
        </w:tabs>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на тему: Розробка інтелектуального інтерфейсу середовища перегляду відкритих відеоматеріалів</w:t>
      </w:r>
    </w:p>
    <w:p w:rsidR="001B7CF9" w:rsidRDefault="001B7CF9">
      <w:pPr>
        <w:tabs>
          <w:tab w:val="center" w:pos="4820"/>
          <w:tab w:val="right" w:pos="9360"/>
        </w:tabs>
        <w:spacing w:line="240" w:lineRule="auto"/>
        <w:rPr>
          <w:rFonts w:ascii="Times New Roman" w:eastAsia="Times New Roman" w:hAnsi="Times New Roman" w:cs="Times New Roman"/>
          <w:sz w:val="24"/>
          <w:szCs w:val="24"/>
          <w:u w:val="single"/>
        </w:rPr>
      </w:pPr>
    </w:p>
    <w:p w:rsidR="001B7CF9" w:rsidRDefault="0082714A">
      <w:pPr>
        <w:tabs>
          <w:tab w:val="center" w:pos="482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Виконав: студент </w:t>
      </w:r>
      <w:r>
        <w:rPr>
          <w:rFonts w:ascii="Times New Roman" w:eastAsia="Times New Roman" w:hAnsi="Times New Roman" w:cs="Times New Roman"/>
          <w:sz w:val="24"/>
          <w:szCs w:val="24"/>
          <w:u w:val="single"/>
        </w:rPr>
        <w:t xml:space="preserve">VI </w:t>
      </w:r>
      <w:r>
        <w:rPr>
          <w:rFonts w:ascii="Times New Roman" w:eastAsia="Times New Roman" w:hAnsi="Times New Roman" w:cs="Times New Roman"/>
          <w:sz w:val="24"/>
          <w:szCs w:val="24"/>
        </w:rPr>
        <w:t xml:space="preserve">курсу, групи </w:t>
      </w:r>
      <w:r>
        <w:rPr>
          <w:rFonts w:ascii="Times New Roman" w:eastAsia="Times New Roman" w:hAnsi="Times New Roman" w:cs="Times New Roman"/>
          <w:sz w:val="24"/>
          <w:szCs w:val="24"/>
          <w:u w:val="single"/>
        </w:rPr>
        <w:t>М-КТ-21</w:t>
      </w:r>
    </w:p>
    <w:p w:rsidR="001B7CF9" w:rsidRDefault="008271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Демчук Віталій Олександрович</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 xml:space="preserve">             </w:t>
      </w:r>
    </w:p>
    <w:p w:rsidR="001B7CF9" w:rsidRDefault="0082714A">
      <w:pPr>
        <w:pBdr>
          <w:top w:val="nil"/>
          <w:left w:val="nil"/>
          <w:bottom w:val="nil"/>
          <w:right w:val="nil"/>
          <w:between w:val="nil"/>
        </w:pBdr>
        <w:tabs>
          <w:tab w:val="center" w:pos="4253"/>
          <w:tab w:val="right" w:pos="9072"/>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(прізвище, ім’я, по батькові)</w:t>
      </w:r>
      <w:r>
        <w:rPr>
          <w:rFonts w:ascii="Times New Roman" w:eastAsia="Times New Roman" w:hAnsi="Times New Roman" w:cs="Times New Roman"/>
          <w:color w:val="000000"/>
          <w:sz w:val="18"/>
          <w:szCs w:val="18"/>
        </w:rPr>
        <w:tab/>
        <w:t>(підпис)</w:t>
      </w:r>
    </w:p>
    <w:p w:rsidR="001B7CF9" w:rsidRDefault="008271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Керівник </w:t>
      </w:r>
      <w:r>
        <w:rPr>
          <w:rFonts w:ascii="Times New Roman" w:eastAsia="Times New Roman" w:hAnsi="Times New Roman" w:cs="Times New Roman"/>
          <w:color w:val="000000"/>
          <w:sz w:val="24"/>
          <w:szCs w:val="24"/>
          <w:u w:val="single"/>
        </w:rPr>
        <w:t>доц., к.т.н., Батишкіна Ю.В.</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t>______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 xml:space="preserve">             </w:t>
      </w:r>
    </w:p>
    <w:p w:rsidR="001B7CF9" w:rsidRDefault="0082714A">
      <w:pPr>
        <w:pBdr>
          <w:top w:val="nil"/>
          <w:left w:val="nil"/>
          <w:bottom w:val="nil"/>
          <w:right w:val="nil"/>
          <w:between w:val="nil"/>
        </w:pBdr>
        <w:tabs>
          <w:tab w:val="center" w:pos="4253"/>
          <w:tab w:val="right" w:pos="9072"/>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(посада, наукова ступінь, вчене звання, прізвище та ініціали)</w:t>
      </w:r>
      <w:r>
        <w:rPr>
          <w:rFonts w:ascii="Times New Roman" w:eastAsia="Times New Roman" w:hAnsi="Times New Roman" w:cs="Times New Roman"/>
          <w:color w:val="000000"/>
          <w:sz w:val="18"/>
          <w:szCs w:val="18"/>
        </w:rPr>
        <w:tab/>
        <w:t>(підпис)</w:t>
      </w:r>
    </w:p>
    <w:p w:rsidR="001B7CF9" w:rsidRDefault="008271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Консультант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 xml:space="preserve">             </w:t>
      </w:r>
    </w:p>
    <w:p w:rsidR="001B7CF9" w:rsidRDefault="0082714A">
      <w:pPr>
        <w:pBdr>
          <w:top w:val="nil"/>
          <w:left w:val="nil"/>
          <w:bottom w:val="nil"/>
          <w:right w:val="nil"/>
          <w:between w:val="nil"/>
        </w:pBdr>
        <w:tabs>
          <w:tab w:val="left" w:pos="1418"/>
          <w:tab w:val="right" w:pos="9072"/>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6"/>
          <w:szCs w:val="16"/>
        </w:rPr>
        <w:t>(назва розділу)</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6"/>
          <w:szCs w:val="16"/>
        </w:rPr>
        <w:t>(посада, вчене звання, науковий ступінь, прізвище, ініціали)</w:t>
      </w:r>
      <w:r>
        <w:rPr>
          <w:rFonts w:ascii="Times New Roman" w:eastAsia="Times New Roman" w:hAnsi="Times New Roman" w:cs="Times New Roman"/>
          <w:color w:val="000000"/>
          <w:sz w:val="18"/>
          <w:szCs w:val="18"/>
        </w:rPr>
        <w:tab/>
        <w:t>(підпис)</w:t>
      </w:r>
    </w:p>
    <w:p w:rsidR="001B7CF9" w:rsidRDefault="008271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Рецензент_____________________</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t>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 xml:space="preserve">             </w:t>
      </w:r>
    </w:p>
    <w:p w:rsidR="001B7CF9" w:rsidRDefault="0082714A">
      <w:pPr>
        <w:pBdr>
          <w:top w:val="nil"/>
          <w:left w:val="nil"/>
          <w:bottom w:val="nil"/>
          <w:right w:val="nil"/>
          <w:between w:val="nil"/>
        </w:pBdr>
        <w:tabs>
          <w:tab w:val="left" w:pos="1701"/>
          <w:tab w:val="left" w:pos="7371"/>
          <w:tab w:val="right" w:pos="9072"/>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(посада, науковий ступінь, вчене звання, прізвище ініціали)</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(підпис)</w:t>
      </w:r>
    </w:p>
    <w:p w:rsidR="001B7CF9" w:rsidRDefault="0082714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Рецензент_____________________</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 xml:space="preserve">             </w:t>
      </w:r>
    </w:p>
    <w:p w:rsidR="001B7CF9" w:rsidRDefault="0082714A">
      <w:pPr>
        <w:pBdr>
          <w:top w:val="nil"/>
          <w:left w:val="nil"/>
          <w:bottom w:val="nil"/>
          <w:right w:val="nil"/>
          <w:between w:val="nil"/>
        </w:pBdr>
        <w:tabs>
          <w:tab w:val="left" w:pos="1701"/>
          <w:tab w:val="left" w:pos="7371"/>
          <w:tab w:val="right" w:pos="9072"/>
        </w:tabs>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(посада, науковий ступінь, вчене звання, прізвище ініціали)</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(підпис)</w:t>
      </w:r>
    </w:p>
    <w:p w:rsidR="001B7CF9" w:rsidRDefault="001B7CF9">
      <w:pPr>
        <w:pBdr>
          <w:top w:val="nil"/>
          <w:left w:val="nil"/>
          <w:bottom w:val="nil"/>
          <w:right w:val="nil"/>
          <w:between w:val="nil"/>
        </w:pBdr>
        <w:spacing w:after="0" w:line="240" w:lineRule="auto"/>
        <w:ind w:right="850"/>
        <w:jc w:val="right"/>
        <w:rPr>
          <w:rFonts w:ascii="Times New Roman" w:eastAsia="Times New Roman" w:hAnsi="Times New Roman" w:cs="Times New Roman"/>
          <w:color w:val="000000"/>
          <w:sz w:val="18"/>
          <w:szCs w:val="18"/>
        </w:rPr>
      </w:pPr>
    </w:p>
    <w:p w:rsidR="001B7CF9" w:rsidRDefault="001B7CF9">
      <w:pPr>
        <w:tabs>
          <w:tab w:val="center" w:pos="4820"/>
          <w:tab w:val="right" w:pos="9360"/>
        </w:tabs>
        <w:spacing w:line="240" w:lineRule="auto"/>
        <w:ind w:left="4111"/>
        <w:rPr>
          <w:rFonts w:ascii="Times New Roman" w:eastAsia="Times New Roman" w:hAnsi="Times New Roman" w:cs="Times New Roman"/>
          <w:sz w:val="24"/>
          <w:szCs w:val="24"/>
        </w:rPr>
      </w:pPr>
    </w:p>
    <w:p w:rsidR="001B7CF9" w:rsidRDefault="0082714A">
      <w:pPr>
        <w:tabs>
          <w:tab w:val="center" w:pos="4820"/>
          <w:tab w:val="right" w:pos="9360"/>
        </w:tabs>
        <w:spacing w:line="240" w:lineRule="auto"/>
        <w:ind w:left="411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Засвідчую, що у цьому дипломному проекті немає запозичень з праць інших авторів без відповідних посилань.</w:t>
      </w:r>
    </w:p>
    <w:p w:rsidR="001B7CF9" w:rsidRDefault="0082714A">
      <w:pPr>
        <w:tabs>
          <w:tab w:val="center" w:pos="4820"/>
          <w:tab w:val="right" w:pos="9360"/>
        </w:tabs>
        <w:spacing w:line="240" w:lineRule="auto"/>
        <w:ind w:left="4111"/>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___________</w:t>
      </w:r>
    </w:p>
    <w:p w:rsidR="001B7CF9" w:rsidRDefault="0082714A">
      <w:pPr>
        <w:tabs>
          <w:tab w:val="right" w:pos="8505"/>
        </w:tabs>
        <w:spacing w:line="240" w:lineRule="auto"/>
        <w:ind w:left="6379"/>
        <w:rPr>
          <w:rFonts w:ascii="Times New Roman" w:eastAsia="Times New Roman" w:hAnsi="Times New Roman" w:cs="Times New Roman"/>
          <w:sz w:val="18"/>
          <w:szCs w:val="18"/>
        </w:rPr>
      </w:pPr>
      <w:r>
        <w:rPr>
          <w:rFonts w:ascii="Times New Roman" w:eastAsia="Times New Roman" w:hAnsi="Times New Roman" w:cs="Times New Roman"/>
          <w:sz w:val="18"/>
          <w:szCs w:val="18"/>
        </w:rPr>
        <w:t>(підпис)</w:t>
      </w:r>
    </w:p>
    <w:p w:rsidR="001B7CF9" w:rsidRDefault="001B7CF9">
      <w:pPr>
        <w:spacing w:line="240" w:lineRule="auto"/>
        <w:jc w:val="center"/>
        <w:rPr>
          <w:rFonts w:ascii="Times New Roman" w:eastAsia="Times New Roman" w:hAnsi="Times New Roman" w:cs="Times New Roman"/>
          <w:sz w:val="24"/>
          <w:szCs w:val="24"/>
        </w:rPr>
      </w:pPr>
    </w:p>
    <w:p w:rsidR="001B7CF9" w:rsidRPr="00ED046E" w:rsidRDefault="0082714A">
      <w:pPr>
        <w:spacing w:line="240" w:lineRule="auto"/>
        <w:jc w:val="center"/>
        <w:rPr>
          <w:rFonts w:ascii="Times New Roman" w:eastAsia="Times New Roman" w:hAnsi="Times New Roman" w:cs="Times New Roman"/>
          <w:sz w:val="24"/>
          <w:szCs w:val="24"/>
        </w:rPr>
      </w:pPr>
      <w:r w:rsidRPr="00ED046E">
        <w:rPr>
          <w:rFonts w:ascii="Times New Roman" w:eastAsia="Times New Roman" w:hAnsi="Times New Roman" w:cs="Times New Roman"/>
          <w:sz w:val="24"/>
          <w:szCs w:val="24"/>
        </w:rPr>
        <w:t>Рівне – 20</w:t>
      </w:r>
      <w:r w:rsidR="00ED046E" w:rsidRPr="001D73AA">
        <w:rPr>
          <w:rFonts w:ascii="Times New Roman" w:eastAsia="Times New Roman" w:hAnsi="Times New Roman" w:cs="Times New Roman"/>
          <w:sz w:val="24"/>
          <w:szCs w:val="24"/>
          <w:lang w:val="ru-RU"/>
        </w:rPr>
        <w:t>20</w:t>
      </w:r>
      <w:r w:rsidRPr="00ED046E">
        <w:rPr>
          <w:rFonts w:ascii="Times New Roman" w:eastAsia="Times New Roman" w:hAnsi="Times New Roman" w:cs="Times New Roman"/>
          <w:sz w:val="24"/>
          <w:szCs w:val="24"/>
        </w:rPr>
        <w:t xml:space="preserve"> року</w:t>
      </w:r>
    </w:p>
    <w:p w:rsidR="001B7CF9" w:rsidRDefault="0082714A">
      <w:pPr>
        <w:rPr>
          <w:rFonts w:ascii="Times New Roman" w:eastAsia="Times New Roman" w:hAnsi="Times New Roman" w:cs="Times New Roman"/>
          <w:sz w:val="28"/>
          <w:szCs w:val="28"/>
        </w:rPr>
      </w:pPr>
      <w:r>
        <w:br w:type="page"/>
      </w:r>
    </w:p>
    <w:sdt>
      <w:sdtPr>
        <w:rPr>
          <w:rFonts w:ascii="Times New Roman" w:eastAsia="Calibri" w:hAnsi="Times New Roman" w:cs="Times New Roman"/>
          <w:b w:val="0"/>
          <w:bCs w:val="0"/>
          <w:color w:val="auto"/>
          <w:sz w:val="22"/>
          <w:szCs w:val="22"/>
          <w:lang w:val="ru-RU"/>
        </w:rPr>
        <w:id w:val="-1744869168"/>
        <w:docPartObj>
          <w:docPartGallery w:val="Table of Contents"/>
          <w:docPartUnique/>
        </w:docPartObj>
      </w:sdtPr>
      <w:sdtEndPr>
        <w:rPr>
          <w:rFonts w:ascii="Calibri" w:hAnsi="Calibri" w:cs="Calibri"/>
          <w:lang w:val="uk-UA"/>
        </w:rPr>
      </w:sdtEndPr>
      <w:sdtContent>
        <w:p w:rsidR="00EA484E" w:rsidRPr="00EA484E" w:rsidRDefault="00D52B09" w:rsidP="0068404E">
          <w:pPr>
            <w:pStyle w:val="a9"/>
            <w:spacing w:before="240" w:after="200" w:line="360" w:lineRule="auto"/>
            <w:jc w:val="center"/>
            <w:rPr>
              <w:rFonts w:ascii="Times New Roman" w:hAnsi="Times New Roman" w:cs="Times New Roman"/>
              <w:color w:val="auto"/>
            </w:rPr>
          </w:pPr>
          <w:r>
            <w:rPr>
              <w:noProof/>
              <w:lang w:val="ru-RU"/>
            </w:rPr>
            <w:drawing>
              <wp:anchor distT="0" distB="0" distL="114300" distR="114300" simplePos="0" relativeHeight="251658240" behindDoc="0" locked="0" layoutInCell="1" allowOverlap="1" wp14:anchorId="7B7D6562" wp14:editId="14A76A19">
                <wp:simplePos x="0" y="0"/>
                <wp:positionH relativeFrom="column">
                  <wp:posOffset>6015990</wp:posOffset>
                </wp:positionH>
                <wp:positionV relativeFrom="paragraph">
                  <wp:posOffset>-520065</wp:posOffset>
                </wp:positionV>
                <wp:extent cx="333375" cy="361950"/>
                <wp:effectExtent l="0" t="0" r="9525" b="0"/>
                <wp:wrapNone/>
                <wp:docPr id="2" name="Рисунок 2"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84E" w:rsidRPr="00EA484E">
            <w:rPr>
              <w:rFonts w:ascii="Times New Roman" w:hAnsi="Times New Roman" w:cs="Times New Roman"/>
              <w:color w:val="auto"/>
              <w:lang w:val="ru-RU"/>
            </w:rPr>
            <w:t>ЗМІ</w:t>
          </w:r>
          <w:proofErr w:type="gramStart"/>
          <w:r w:rsidR="00EA484E" w:rsidRPr="00EA484E">
            <w:rPr>
              <w:rFonts w:ascii="Times New Roman" w:hAnsi="Times New Roman" w:cs="Times New Roman"/>
              <w:color w:val="auto"/>
              <w:lang w:val="ru-RU"/>
            </w:rPr>
            <w:t>СТ</w:t>
          </w:r>
          <w:proofErr w:type="gramEnd"/>
        </w:p>
        <w:p w:rsidR="001962B4" w:rsidRPr="00842262" w:rsidRDefault="00EA484E" w:rsidP="001962B4">
          <w:pPr>
            <w:pStyle w:val="11"/>
            <w:rPr>
              <w:rFonts w:eastAsiaTheme="minorEastAsia"/>
              <w:b w:val="0"/>
              <w:lang w:val="ru-RU"/>
            </w:rPr>
          </w:pPr>
          <w:r w:rsidRPr="00842262">
            <w:fldChar w:fldCharType="begin"/>
          </w:r>
          <w:r w:rsidRPr="00842262">
            <w:instrText xml:space="preserve"> TOC \o "1-3" \h \z \u </w:instrText>
          </w:r>
          <w:r w:rsidRPr="00842262">
            <w:fldChar w:fldCharType="separate"/>
          </w:r>
          <w:hyperlink w:anchor="_Toc57677399" w:history="1">
            <w:r w:rsidR="001962B4" w:rsidRPr="00842262">
              <w:rPr>
                <w:rStyle w:val="aa"/>
              </w:rPr>
              <w:t>ВСТУП</w:t>
            </w:r>
            <w:r w:rsidR="001962B4" w:rsidRPr="00842262">
              <w:rPr>
                <w:webHidden/>
              </w:rPr>
              <w:tab/>
            </w:r>
            <w:r w:rsidR="001962B4" w:rsidRPr="00842262">
              <w:rPr>
                <w:webHidden/>
              </w:rPr>
              <w:fldChar w:fldCharType="begin"/>
            </w:r>
            <w:r w:rsidR="001962B4" w:rsidRPr="00842262">
              <w:rPr>
                <w:webHidden/>
              </w:rPr>
              <w:instrText xml:space="preserve"> PAGEREF _Toc57677399 \h </w:instrText>
            </w:r>
            <w:r w:rsidR="001962B4" w:rsidRPr="00842262">
              <w:rPr>
                <w:webHidden/>
              </w:rPr>
            </w:r>
            <w:r w:rsidR="001962B4" w:rsidRPr="00842262">
              <w:rPr>
                <w:webHidden/>
              </w:rPr>
              <w:fldChar w:fldCharType="separate"/>
            </w:r>
            <w:r w:rsidR="003415B8">
              <w:rPr>
                <w:webHidden/>
              </w:rPr>
              <w:t>4</w:t>
            </w:r>
            <w:r w:rsidR="001962B4" w:rsidRPr="00842262">
              <w:rPr>
                <w:webHidden/>
              </w:rPr>
              <w:fldChar w:fldCharType="end"/>
            </w:r>
          </w:hyperlink>
        </w:p>
        <w:p w:rsidR="001962B4" w:rsidRPr="00842262" w:rsidRDefault="001962B4" w:rsidP="001962B4">
          <w:pPr>
            <w:pStyle w:val="11"/>
            <w:rPr>
              <w:rFonts w:eastAsiaTheme="minorEastAsia"/>
              <w:b w:val="0"/>
              <w:lang w:val="ru-RU"/>
            </w:rPr>
          </w:pPr>
          <w:hyperlink w:anchor="_Toc57677400" w:history="1">
            <w:r w:rsidRPr="00842262">
              <w:rPr>
                <w:rStyle w:val="aa"/>
              </w:rPr>
              <w:t>РОЗДІЛ 1. ТЕХНОЛОГІЇ РОЗРОБКИ ВЕБСАЙТІВ</w:t>
            </w:r>
            <w:r w:rsidRPr="00842262">
              <w:rPr>
                <w:webHidden/>
              </w:rPr>
              <w:tab/>
            </w:r>
            <w:r w:rsidRPr="00842262">
              <w:rPr>
                <w:webHidden/>
              </w:rPr>
              <w:fldChar w:fldCharType="begin"/>
            </w:r>
            <w:r w:rsidRPr="00842262">
              <w:rPr>
                <w:webHidden/>
              </w:rPr>
              <w:instrText xml:space="preserve"> PAGEREF _Toc57677400 \h </w:instrText>
            </w:r>
            <w:r w:rsidRPr="00842262">
              <w:rPr>
                <w:webHidden/>
              </w:rPr>
            </w:r>
            <w:r w:rsidRPr="00842262">
              <w:rPr>
                <w:webHidden/>
              </w:rPr>
              <w:fldChar w:fldCharType="separate"/>
            </w:r>
            <w:r w:rsidR="003415B8">
              <w:rPr>
                <w:webHidden/>
              </w:rPr>
              <w:t>6</w:t>
            </w:r>
            <w:r w:rsidRPr="00842262">
              <w:rPr>
                <w:webHidden/>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01" w:history="1">
            <w:r w:rsidRPr="00842262">
              <w:rPr>
                <w:rStyle w:val="aa"/>
                <w:rFonts w:ascii="Times New Roman" w:eastAsia="Times New Roman" w:hAnsi="Times New Roman" w:cs="Times New Roman"/>
                <w:noProof/>
                <w:sz w:val="28"/>
                <w:szCs w:val="28"/>
              </w:rPr>
              <w:t>1.1. Мова розмітки гіпертекстових документів HTML</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_Toc57677401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6</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2" w:history="1">
            <w:r w:rsidRPr="00842262">
              <w:rPr>
                <w:rStyle w:val="aa"/>
                <w:rFonts w:ascii="Times New Roman" w:eastAsia="Times New Roman" w:hAnsi="Times New Roman" w:cs="Times New Roman"/>
                <w:noProof/>
                <w:sz w:val="28"/>
                <w:szCs w:val="28"/>
              </w:rPr>
              <w:t>1.1.1. Визначення та використання HTML</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_Toc57677402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6</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3" w:history="1">
            <w:r w:rsidRPr="00842262">
              <w:rPr>
                <w:rStyle w:val="aa"/>
                <w:rFonts w:ascii="Times New Roman" w:eastAsia="Times New Roman" w:hAnsi="Times New Roman" w:cs="Times New Roman"/>
                <w:noProof/>
                <w:sz w:val="28"/>
                <w:szCs w:val="28"/>
              </w:rPr>
              <w:t>1.1.2. Загальна структура та розмітка HTML документів</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_Toc57677403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7</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4" w:history="1">
            <w:r w:rsidRPr="00842262">
              <w:rPr>
                <w:rStyle w:val="aa"/>
                <w:rFonts w:ascii="Times New Roman" w:eastAsia="Times New Roman" w:hAnsi="Times New Roman" w:cs="Times New Roman"/>
                <w:noProof/>
                <w:sz w:val="28"/>
                <w:szCs w:val="28"/>
              </w:rPr>
              <w:t>1.1.3. Структура HTML елементів та їх типи</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_Toc57677404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8</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5" w:history="1">
            <w:r w:rsidRPr="00842262">
              <w:rPr>
                <w:rStyle w:val="aa"/>
                <w:rFonts w:ascii="Times New Roman" w:eastAsia="Times New Roman" w:hAnsi="Times New Roman" w:cs="Times New Roman"/>
                <w:noProof/>
                <w:sz w:val="28"/>
                <w:szCs w:val="28"/>
              </w:rPr>
              <w:t>1.1.5. Типи даних HTML</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_Toc57677405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10</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06" w:history="1">
            <w:r w:rsidRPr="00842262">
              <w:rPr>
                <w:rStyle w:val="aa"/>
                <w:rFonts w:ascii="Times New Roman" w:eastAsia="Times New Roman" w:hAnsi="Times New Roman" w:cs="Times New Roman"/>
                <w:noProof/>
                <w:sz w:val="28"/>
                <w:szCs w:val="28"/>
              </w:rPr>
              <w:t>1.2. Каскадні таблиці стилів CSS</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_Toc57677406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11</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7" w:history="1">
            <w:r w:rsidRPr="00842262">
              <w:rPr>
                <w:rStyle w:val="aa"/>
                <w:rFonts w:ascii="Times New Roman" w:eastAsia="Times New Roman" w:hAnsi="Times New Roman" w:cs="Times New Roman"/>
                <w:noProof/>
                <w:sz w:val="28"/>
                <w:szCs w:val="28"/>
              </w:rPr>
              <w:t>1.2.1 Визначення та переваги CSS</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_Toc57677407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11</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8" w:history="1">
            <w:r w:rsidRPr="00842262">
              <w:rPr>
                <w:rStyle w:val="aa"/>
                <w:rFonts w:ascii="Times New Roman" w:eastAsia="Times New Roman" w:hAnsi="Times New Roman" w:cs="Times New Roman"/>
                <w:noProof/>
                <w:sz w:val="28"/>
                <w:szCs w:val="28"/>
              </w:rPr>
              <w:t>1.2.2. Синтаксис каскадних таблиць стилів</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_Toc57677408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12</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09" w:history="1">
            <w:r w:rsidRPr="00842262">
              <w:rPr>
                <w:rStyle w:val="aa"/>
                <w:rFonts w:ascii="Times New Roman" w:eastAsia="Times New Roman" w:hAnsi="Times New Roman" w:cs="Times New Roman"/>
                <w:noProof/>
                <w:sz w:val="28"/>
                <w:szCs w:val="28"/>
              </w:rPr>
              <w:t>1.2.3. Приєднання стилів до HTML документу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_Toc57677409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13</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10" w:history="1">
            <w:r w:rsidRPr="00842262">
              <w:rPr>
                <w:rStyle w:val="aa"/>
                <w:rFonts w:ascii="Times New Roman" w:eastAsia="Times New Roman" w:hAnsi="Times New Roman" w:cs="Times New Roman"/>
                <w:noProof/>
                <w:sz w:val="28"/>
                <w:szCs w:val="28"/>
              </w:rPr>
              <w:t>1.3. Система керування вмістом</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_Toc57677410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14</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11" w:history="1">
            <w:r w:rsidRPr="00842262">
              <w:rPr>
                <w:rStyle w:val="aa"/>
                <w:rFonts w:ascii="Times New Roman" w:eastAsia="Times New Roman" w:hAnsi="Times New Roman" w:cs="Times New Roman"/>
                <w:noProof/>
                <w:sz w:val="28"/>
                <w:szCs w:val="28"/>
              </w:rPr>
              <w:t>1.3.1. Опис та призначення систем керування контентом вебсторінок</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_Toc57677411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14</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12" w:history="1">
            <w:r w:rsidRPr="00842262">
              <w:rPr>
                <w:rStyle w:val="aa"/>
                <w:rFonts w:ascii="Times New Roman" w:eastAsia="Times New Roman" w:hAnsi="Times New Roman" w:cs="Times New Roman"/>
                <w:noProof/>
                <w:sz w:val="28"/>
                <w:szCs w:val="28"/>
              </w:rPr>
              <w:t>1.3.2. Переваги та недоліки систем керування вмістом</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_Toc57677412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15</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13" w:history="1">
            <w:r w:rsidRPr="00842262">
              <w:rPr>
                <w:rStyle w:val="aa"/>
                <w:rFonts w:ascii="Times New Roman" w:eastAsia="Times New Roman" w:hAnsi="Times New Roman" w:cs="Times New Roman"/>
                <w:noProof/>
                <w:sz w:val="28"/>
                <w:szCs w:val="28"/>
              </w:rPr>
              <w:t>1.3.3. Система керування вмістом DataLife Engine</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_Toc57677413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16</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11"/>
            <w:rPr>
              <w:rFonts w:eastAsiaTheme="minorEastAsia"/>
              <w:b w:val="0"/>
              <w:lang w:val="ru-RU"/>
            </w:rPr>
          </w:pPr>
          <w:hyperlink w:anchor="_Toc57677414" w:history="1">
            <w:r w:rsidRPr="00842262">
              <w:rPr>
                <w:rStyle w:val="aa"/>
              </w:rPr>
              <w:t>РОЗДІЛ 2. СТВОРЕННЯ СТРУКТУРИ, ОПИС ДИЗАЙНУ ТА ФУНКЦІОНАЛУ ІНТЕЛЕКТУАЛЬНОГО ІНТЕРФЕЙСУ СЕРЕДОВИЩА ПЕРЕГЛЯДУ ВІДКРИТИХ ВІДЕОМАТЕРІАЛІВ</w:t>
            </w:r>
            <w:r w:rsidRPr="00842262">
              <w:rPr>
                <w:webHidden/>
              </w:rPr>
              <w:tab/>
            </w:r>
            <w:r w:rsidRPr="00842262">
              <w:rPr>
                <w:webHidden/>
              </w:rPr>
              <w:fldChar w:fldCharType="begin"/>
            </w:r>
            <w:r w:rsidRPr="00842262">
              <w:rPr>
                <w:webHidden/>
              </w:rPr>
              <w:instrText xml:space="preserve"> PAGEREF _Toc57677414 \h </w:instrText>
            </w:r>
            <w:r w:rsidRPr="00842262">
              <w:rPr>
                <w:webHidden/>
              </w:rPr>
            </w:r>
            <w:r w:rsidRPr="00842262">
              <w:rPr>
                <w:webHidden/>
              </w:rPr>
              <w:fldChar w:fldCharType="separate"/>
            </w:r>
            <w:r w:rsidR="003415B8">
              <w:rPr>
                <w:webHidden/>
              </w:rPr>
              <w:t>17</w:t>
            </w:r>
            <w:r w:rsidRPr="00842262">
              <w:rPr>
                <w:webHidden/>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15" w:history="1">
            <w:r w:rsidRPr="00842262">
              <w:rPr>
                <w:rStyle w:val="aa"/>
                <w:rFonts w:ascii="Times New Roman" w:eastAsia="Times New Roman" w:hAnsi="Times New Roman" w:cs="Times New Roman"/>
                <w:noProof/>
                <w:sz w:val="28"/>
                <w:szCs w:val="28"/>
              </w:rPr>
              <w:t>2.1. Розробка структури інтерфейсу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_Toc57677415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17</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16" w:history="1">
            <w:r w:rsidRPr="00842262">
              <w:rPr>
                <w:rStyle w:val="aa"/>
                <w:rFonts w:ascii="Times New Roman" w:eastAsia="Times New Roman" w:hAnsi="Times New Roman" w:cs="Times New Roman"/>
                <w:noProof/>
                <w:sz w:val="28"/>
                <w:szCs w:val="28"/>
              </w:rPr>
              <w:t>2.1.1. Аналіз чинних сайтів з відеоматеріалами</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_Toc57677416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17</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17" w:history="1">
            <w:r w:rsidRPr="00842262">
              <w:rPr>
                <w:rStyle w:val="aa"/>
                <w:rFonts w:ascii="Times New Roman" w:eastAsia="Times New Roman" w:hAnsi="Times New Roman" w:cs="Times New Roman"/>
                <w:noProof/>
                <w:sz w:val="28"/>
                <w:szCs w:val="28"/>
              </w:rPr>
              <w:t>2.1.2. Розробка загальної структури інтерфейсу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_Toc57677417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18</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18" w:history="1">
            <w:r w:rsidRPr="00842262">
              <w:rPr>
                <w:rStyle w:val="aa"/>
                <w:rFonts w:ascii="Times New Roman" w:eastAsia="Times New Roman" w:hAnsi="Times New Roman" w:cs="Times New Roman"/>
                <w:noProof/>
                <w:sz w:val="28"/>
                <w:szCs w:val="28"/>
              </w:rPr>
              <w:t>2.2. Опис дизайну та функціоналу інтерфейсу середовища для перегляду відеоматеріалів</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_Toc57677418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19</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19" w:history="1">
            <w:r w:rsidRPr="00842262">
              <w:rPr>
                <w:rStyle w:val="aa"/>
                <w:rFonts w:ascii="Times New Roman" w:eastAsia="Times New Roman" w:hAnsi="Times New Roman" w:cs="Times New Roman"/>
                <w:noProof/>
                <w:sz w:val="28"/>
                <w:szCs w:val="28"/>
              </w:rPr>
              <w:t>2.2.1. Загальні елементи для всіх сторінок сайту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_Toc57677419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19</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0" w:history="1">
            <w:r w:rsidRPr="00842262">
              <w:rPr>
                <w:rStyle w:val="aa"/>
                <w:rFonts w:ascii="Times New Roman" w:eastAsia="Times New Roman" w:hAnsi="Times New Roman" w:cs="Times New Roman"/>
                <w:noProof/>
                <w:sz w:val="28"/>
                <w:szCs w:val="28"/>
              </w:rPr>
              <w:t>2.2.2. Головна сторінка сайту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_Toc57677420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22</w:t>
            </w:r>
            <w:r w:rsidRPr="00842262">
              <w:rPr>
                <w:rFonts w:ascii="Times New Roman" w:hAnsi="Times New Roman" w:cs="Times New Roman"/>
                <w:noProof/>
                <w:webHidden/>
                <w:sz w:val="28"/>
                <w:szCs w:val="28"/>
              </w:rPr>
              <w:fldChar w:fldCharType="end"/>
            </w:r>
          </w:hyperlink>
        </w:p>
        <w:p w:rsidR="001962B4" w:rsidRPr="00842262" w:rsidRDefault="00842262"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r>
            <w:rPr>
              <w:noProof/>
              <w:lang w:val="ru-RU"/>
            </w:rPr>
            <w:lastRenderedPageBreak/>
            <w:drawing>
              <wp:anchor distT="0" distB="0" distL="114300" distR="114300" simplePos="0" relativeHeight="251660288" behindDoc="0" locked="0" layoutInCell="1" allowOverlap="1" wp14:anchorId="759E008B" wp14:editId="4987CEEE">
                <wp:simplePos x="0" y="0"/>
                <wp:positionH relativeFrom="column">
                  <wp:posOffset>5901690</wp:posOffset>
                </wp:positionH>
                <wp:positionV relativeFrom="paragraph">
                  <wp:posOffset>-472440</wp:posOffset>
                </wp:positionV>
                <wp:extent cx="333375" cy="361950"/>
                <wp:effectExtent l="0" t="0" r="9525" b="0"/>
                <wp:wrapNone/>
                <wp:docPr id="1" name="Рисунок 1"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57677421" w:history="1">
            <w:r w:rsidR="001962B4" w:rsidRPr="00842262">
              <w:rPr>
                <w:rStyle w:val="aa"/>
                <w:rFonts w:ascii="Times New Roman" w:eastAsia="Times New Roman" w:hAnsi="Times New Roman" w:cs="Times New Roman"/>
                <w:noProof/>
                <w:sz w:val="28"/>
                <w:szCs w:val="28"/>
              </w:rPr>
              <w:t>2.2.3. Сторінка перегляду відеоматеріалу</w:t>
            </w:r>
            <w:r w:rsidR="001962B4" w:rsidRPr="00842262">
              <w:rPr>
                <w:rFonts w:ascii="Times New Roman" w:hAnsi="Times New Roman" w:cs="Times New Roman"/>
                <w:noProof/>
                <w:webHidden/>
                <w:sz w:val="28"/>
                <w:szCs w:val="28"/>
              </w:rPr>
              <w:tab/>
            </w:r>
            <w:r w:rsidR="001962B4" w:rsidRPr="00842262">
              <w:rPr>
                <w:rFonts w:ascii="Times New Roman" w:hAnsi="Times New Roman" w:cs="Times New Roman"/>
                <w:noProof/>
                <w:webHidden/>
                <w:sz w:val="28"/>
                <w:szCs w:val="28"/>
              </w:rPr>
              <w:fldChar w:fldCharType="begin"/>
            </w:r>
            <w:r w:rsidR="001962B4" w:rsidRPr="00842262">
              <w:rPr>
                <w:rFonts w:ascii="Times New Roman" w:hAnsi="Times New Roman" w:cs="Times New Roman"/>
                <w:noProof/>
                <w:webHidden/>
                <w:sz w:val="28"/>
                <w:szCs w:val="28"/>
              </w:rPr>
              <w:instrText xml:space="preserve"> PAGEREF _Toc57677421 \h </w:instrText>
            </w:r>
            <w:r w:rsidR="001962B4" w:rsidRPr="00842262">
              <w:rPr>
                <w:rFonts w:ascii="Times New Roman" w:hAnsi="Times New Roman" w:cs="Times New Roman"/>
                <w:noProof/>
                <w:webHidden/>
                <w:sz w:val="28"/>
                <w:szCs w:val="28"/>
              </w:rPr>
            </w:r>
            <w:r w:rsidR="001962B4"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26</w:t>
            </w:r>
            <w:r w:rsidR="001962B4"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2" w:history="1">
            <w:r w:rsidRPr="00842262">
              <w:rPr>
                <w:rStyle w:val="aa"/>
                <w:rFonts w:ascii="Times New Roman" w:eastAsia="Times New Roman" w:hAnsi="Times New Roman" w:cs="Times New Roman"/>
                <w:noProof/>
                <w:sz w:val="28"/>
                <w:szCs w:val="28"/>
              </w:rPr>
              <w:t>2.2.4. Сторінка добірок</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_Toc57677422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31</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3" w:history="1">
            <w:r w:rsidRPr="00842262">
              <w:rPr>
                <w:rStyle w:val="aa"/>
                <w:rFonts w:ascii="Times New Roman" w:eastAsia="Times New Roman" w:hAnsi="Times New Roman" w:cs="Times New Roman"/>
                <w:noProof/>
                <w:sz w:val="28"/>
                <w:szCs w:val="28"/>
              </w:rPr>
              <w:t>2.2.5. Реєстрація та авторизація користувача</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_Toc57677423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32</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4" w:history="1">
            <w:r w:rsidRPr="00842262">
              <w:rPr>
                <w:rStyle w:val="aa"/>
                <w:rFonts w:ascii="Times New Roman" w:eastAsia="Times New Roman" w:hAnsi="Times New Roman" w:cs="Times New Roman"/>
                <w:noProof/>
                <w:sz w:val="28"/>
                <w:szCs w:val="28"/>
              </w:rPr>
              <w:t>2.2.6. Сторінка зворотного зв’язку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_Toc57677424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34</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5" w:history="1">
            <w:r w:rsidRPr="00842262">
              <w:rPr>
                <w:rStyle w:val="aa"/>
                <w:rFonts w:ascii="Times New Roman" w:eastAsia="Times New Roman" w:hAnsi="Times New Roman" w:cs="Times New Roman"/>
                <w:noProof/>
                <w:sz w:val="28"/>
                <w:szCs w:val="28"/>
              </w:rPr>
              <w:t>2.2.7. Адаптивний дизайн сторінок сайту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_Toc57677425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35</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11"/>
            <w:rPr>
              <w:rFonts w:eastAsiaTheme="minorEastAsia"/>
              <w:b w:val="0"/>
              <w:lang w:val="ru-RU"/>
            </w:rPr>
          </w:pPr>
          <w:hyperlink w:anchor="_Toc57677426" w:history="1">
            <w:r w:rsidRPr="00842262">
              <w:rPr>
                <w:rStyle w:val="aa"/>
              </w:rPr>
              <w:t>РОЗДІЛ 3. ОСОБЛИВОСТІ РЕАЛІЗАЦІЇ ІНТЕЛЕКТУАЛЬНОГО ІНТЕРФЕЙСУ СЕРЕДОВИЩА ДЛЯ ПЕРЕГЛЯДУ ВІДКРИТИХ ВІДЕОМАТЕРІАЛІВ</w:t>
            </w:r>
            <w:r w:rsidRPr="00842262">
              <w:rPr>
                <w:webHidden/>
              </w:rPr>
              <w:tab/>
            </w:r>
            <w:r w:rsidRPr="00842262">
              <w:rPr>
                <w:webHidden/>
              </w:rPr>
              <w:fldChar w:fldCharType="begin"/>
            </w:r>
            <w:r w:rsidRPr="00842262">
              <w:rPr>
                <w:webHidden/>
              </w:rPr>
              <w:instrText xml:space="preserve"> PAGEREF _Toc57677426 \h </w:instrText>
            </w:r>
            <w:r w:rsidRPr="00842262">
              <w:rPr>
                <w:webHidden/>
              </w:rPr>
            </w:r>
            <w:r w:rsidRPr="00842262">
              <w:rPr>
                <w:webHidden/>
              </w:rPr>
              <w:fldChar w:fldCharType="separate"/>
            </w:r>
            <w:r w:rsidR="003415B8">
              <w:rPr>
                <w:webHidden/>
              </w:rPr>
              <w:t>38</w:t>
            </w:r>
            <w:r w:rsidRPr="00842262">
              <w:rPr>
                <w:webHidden/>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27" w:history="1">
            <w:r w:rsidRPr="00842262">
              <w:rPr>
                <w:rStyle w:val="aa"/>
                <w:rFonts w:ascii="Times New Roman" w:eastAsia="Times New Roman" w:hAnsi="Times New Roman" w:cs="Times New Roman"/>
                <w:noProof/>
                <w:sz w:val="28"/>
                <w:szCs w:val="28"/>
              </w:rPr>
              <w:t>3.1. Опис використаного програмного забезпечення</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_Toc57677427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38</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8" w:history="1">
            <w:r w:rsidRPr="00842262">
              <w:rPr>
                <w:rStyle w:val="aa"/>
                <w:rFonts w:ascii="Times New Roman" w:eastAsia="Times New Roman" w:hAnsi="Times New Roman" w:cs="Times New Roman"/>
                <w:noProof/>
                <w:sz w:val="28"/>
                <w:szCs w:val="28"/>
              </w:rPr>
              <w:t>3.1.1. Редактор коду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_Toc57677428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38</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29" w:history="1">
            <w:r w:rsidRPr="00842262">
              <w:rPr>
                <w:rStyle w:val="aa"/>
                <w:rFonts w:ascii="Times New Roman" w:eastAsia="Times New Roman" w:hAnsi="Times New Roman" w:cs="Times New Roman"/>
                <w:noProof/>
                <w:sz w:val="28"/>
                <w:szCs w:val="28"/>
              </w:rPr>
              <w:t>3.1.2. FTP-клієнт</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_Toc57677429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39</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0" w:history="1">
            <w:r w:rsidRPr="00842262">
              <w:rPr>
                <w:rStyle w:val="aa"/>
                <w:rFonts w:ascii="Times New Roman" w:eastAsia="Times New Roman" w:hAnsi="Times New Roman" w:cs="Times New Roman"/>
                <w:noProof/>
                <w:sz w:val="28"/>
                <w:szCs w:val="28"/>
              </w:rPr>
              <w:t>3.1.3. Графічний редактор</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_Toc57677430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40</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1" w:history="1">
            <w:r w:rsidRPr="00842262">
              <w:rPr>
                <w:rStyle w:val="aa"/>
                <w:rFonts w:ascii="Times New Roman" w:eastAsia="Times New Roman" w:hAnsi="Times New Roman" w:cs="Times New Roman"/>
                <w:noProof/>
                <w:sz w:val="28"/>
                <w:szCs w:val="28"/>
              </w:rPr>
              <w:t>3.2.1. Вибір та встановлення шаблону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_Toc57677431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41</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2" w:history="1">
            <w:r w:rsidRPr="00842262">
              <w:rPr>
                <w:rStyle w:val="aa"/>
                <w:rFonts w:ascii="Times New Roman" w:eastAsia="Times New Roman" w:hAnsi="Times New Roman" w:cs="Times New Roman"/>
                <w:noProof/>
                <w:sz w:val="28"/>
                <w:szCs w:val="28"/>
              </w:rPr>
              <w:t>3.2.2. Редагування шаблону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_Toc57677432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42</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3" w:history="1">
            <w:r w:rsidRPr="00842262">
              <w:rPr>
                <w:rStyle w:val="aa"/>
                <w:rFonts w:ascii="Times New Roman" w:eastAsia="Times New Roman" w:hAnsi="Times New Roman" w:cs="Times New Roman"/>
                <w:noProof/>
                <w:sz w:val="28"/>
                <w:szCs w:val="28"/>
              </w:rPr>
              <w:t>3.2.3. Редагування зовнішнього вигляду вебсайту</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_Toc57677433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44</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34" w:history="1">
            <w:r w:rsidRPr="00842262">
              <w:rPr>
                <w:rStyle w:val="aa"/>
                <w:rFonts w:ascii="Times New Roman" w:eastAsia="Times New Roman" w:hAnsi="Times New Roman" w:cs="Times New Roman"/>
                <w:noProof/>
                <w:sz w:val="28"/>
                <w:szCs w:val="28"/>
              </w:rPr>
              <w:t>3.3. Панель адміністратора CMS DLE</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_Toc57677434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46</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5" w:history="1">
            <w:r w:rsidRPr="00842262">
              <w:rPr>
                <w:rStyle w:val="aa"/>
                <w:rFonts w:ascii="Times New Roman" w:eastAsia="Times New Roman" w:hAnsi="Times New Roman" w:cs="Times New Roman"/>
                <w:noProof/>
                <w:sz w:val="28"/>
                <w:szCs w:val="28"/>
              </w:rPr>
              <w:t>3.3.1. Загальні можливості панелі адміністратора</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_Toc57677435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46</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6" w:history="1">
            <w:r w:rsidRPr="00842262">
              <w:rPr>
                <w:rStyle w:val="aa"/>
                <w:rFonts w:ascii="Times New Roman" w:eastAsia="Times New Roman" w:hAnsi="Times New Roman" w:cs="Times New Roman"/>
                <w:noProof/>
                <w:sz w:val="28"/>
                <w:szCs w:val="28"/>
              </w:rPr>
              <w:t>3.3.2. Використання модулів</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_Toc57677436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47</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31"/>
            <w:tabs>
              <w:tab w:val="right" w:leader="dot" w:pos="9628"/>
            </w:tabs>
            <w:spacing w:line="360" w:lineRule="auto"/>
            <w:jc w:val="both"/>
            <w:rPr>
              <w:rFonts w:ascii="Times New Roman" w:eastAsiaTheme="minorEastAsia" w:hAnsi="Times New Roman" w:cs="Times New Roman"/>
              <w:noProof/>
              <w:sz w:val="28"/>
              <w:szCs w:val="28"/>
              <w:lang w:val="ru-RU"/>
            </w:rPr>
          </w:pPr>
          <w:hyperlink w:anchor="_Toc57677437" w:history="1">
            <w:r w:rsidRPr="00842262">
              <w:rPr>
                <w:rStyle w:val="aa"/>
                <w:rFonts w:ascii="Times New Roman" w:eastAsia="Times New Roman" w:hAnsi="Times New Roman" w:cs="Times New Roman"/>
                <w:noProof/>
                <w:sz w:val="28"/>
                <w:szCs w:val="28"/>
              </w:rPr>
              <w:t>3.3.3. Сторінка додавання та редагування відеоматеріалів</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_Toc57677437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48</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11"/>
            <w:rPr>
              <w:rFonts w:eastAsiaTheme="minorEastAsia"/>
              <w:b w:val="0"/>
              <w:lang w:val="ru-RU"/>
            </w:rPr>
          </w:pPr>
          <w:hyperlink w:anchor="_Toc57677438" w:history="1">
            <w:r w:rsidRPr="00842262">
              <w:rPr>
                <w:rStyle w:val="aa"/>
              </w:rPr>
              <w:t>ВИСНОВКИ</w:t>
            </w:r>
            <w:r w:rsidRPr="00842262">
              <w:rPr>
                <w:webHidden/>
              </w:rPr>
              <w:tab/>
            </w:r>
            <w:r w:rsidRPr="00842262">
              <w:rPr>
                <w:webHidden/>
              </w:rPr>
              <w:fldChar w:fldCharType="begin"/>
            </w:r>
            <w:r w:rsidRPr="00842262">
              <w:rPr>
                <w:webHidden/>
              </w:rPr>
              <w:instrText xml:space="preserve"> PAGEREF _Toc57677438 \h </w:instrText>
            </w:r>
            <w:r w:rsidRPr="00842262">
              <w:rPr>
                <w:webHidden/>
              </w:rPr>
            </w:r>
            <w:r w:rsidRPr="00842262">
              <w:rPr>
                <w:webHidden/>
              </w:rPr>
              <w:fldChar w:fldCharType="separate"/>
            </w:r>
            <w:r w:rsidR="003415B8">
              <w:rPr>
                <w:webHidden/>
              </w:rPr>
              <w:t>50</w:t>
            </w:r>
            <w:r w:rsidRPr="00842262">
              <w:rPr>
                <w:webHidden/>
              </w:rPr>
              <w:fldChar w:fldCharType="end"/>
            </w:r>
          </w:hyperlink>
        </w:p>
        <w:p w:rsidR="001962B4" w:rsidRPr="00842262" w:rsidRDefault="001962B4" w:rsidP="001962B4">
          <w:pPr>
            <w:pStyle w:val="11"/>
            <w:rPr>
              <w:rFonts w:eastAsiaTheme="minorEastAsia"/>
              <w:b w:val="0"/>
              <w:lang w:val="ru-RU"/>
            </w:rPr>
          </w:pPr>
          <w:hyperlink w:anchor="_Toc57677439" w:history="1">
            <w:r w:rsidRPr="00842262">
              <w:rPr>
                <w:rStyle w:val="aa"/>
              </w:rPr>
              <w:t>СПИСОК ВИКОРИСТАНИХ ДЖЕРЕЛ</w:t>
            </w:r>
            <w:r w:rsidRPr="00842262">
              <w:rPr>
                <w:webHidden/>
              </w:rPr>
              <w:tab/>
            </w:r>
            <w:r w:rsidRPr="00842262">
              <w:rPr>
                <w:webHidden/>
              </w:rPr>
              <w:fldChar w:fldCharType="begin"/>
            </w:r>
            <w:r w:rsidRPr="00842262">
              <w:rPr>
                <w:webHidden/>
              </w:rPr>
              <w:instrText xml:space="preserve"> PAGEREF _Toc57677439 \h </w:instrText>
            </w:r>
            <w:r w:rsidRPr="00842262">
              <w:rPr>
                <w:webHidden/>
              </w:rPr>
            </w:r>
            <w:r w:rsidRPr="00842262">
              <w:rPr>
                <w:webHidden/>
              </w:rPr>
              <w:fldChar w:fldCharType="separate"/>
            </w:r>
            <w:r w:rsidR="003415B8">
              <w:rPr>
                <w:webHidden/>
              </w:rPr>
              <w:t>51</w:t>
            </w:r>
            <w:r w:rsidRPr="00842262">
              <w:rPr>
                <w:webHidden/>
              </w:rPr>
              <w:fldChar w:fldCharType="end"/>
            </w:r>
          </w:hyperlink>
        </w:p>
        <w:p w:rsidR="001962B4" w:rsidRPr="00842262" w:rsidRDefault="001962B4" w:rsidP="001962B4">
          <w:pPr>
            <w:pStyle w:val="11"/>
            <w:rPr>
              <w:rFonts w:eastAsiaTheme="minorEastAsia"/>
              <w:b w:val="0"/>
              <w:lang w:val="ru-RU"/>
            </w:rPr>
          </w:pPr>
          <w:hyperlink w:anchor="_Toc57677440" w:history="1">
            <w:r w:rsidRPr="00842262">
              <w:rPr>
                <w:rStyle w:val="aa"/>
              </w:rPr>
              <w:t>ДОДАТКИ</w:t>
            </w:r>
            <w:r w:rsidRPr="00842262">
              <w:rPr>
                <w:webHidden/>
              </w:rPr>
              <w:tab/>
            </w:r>
            <w:r w:rsidRPr="00842262">
              <w:rPr>
                <w:webHidden/>
              </w:rPr>
              <w:fldChar w:fldCharType="begin"/>
            </w:r>
            <w:r w:rsidRPr="00842262">
              <w:rPr>
                <w:webHidden/>
              </w:rPr>
              <w:instrText xml:space="preserve"> PAGEREF _Toc57677440 \h </w:instrText>
            </w:r>
            <w:r w:rsidRPr="00842262">
              <w:rPr>
                <w:webHidden/>
              </w:rPr>
            </w:r>
            <w:r w:rsidRPr="00842262">
              <w:rPr>
                <w:webHidden/>
              </w:rPr>
              <w:fldChar w:fldCharType="separate"/>
            </w:r>
            <w:r w:rsidR="003415B8">
              <w:rPr>
                <w:webHidden/>
              </w:rPr>
              <w:t>53</w:t>
            </w:r>
            <w:r w:rsidRPr="00842262">
              <w:rPr>
                <w:webHidden/>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41" w:history="1">
            <w:r w:rsidRPr="00842262">
              <w:rPr>
                <w:rStyle w:val="aa"/>
                <w:rFonts w:ascii="Times New Roman" w:hAnsi="Times New Roman" w:cs="Times New Roman"/>
                <w:noProof/>
                <w:sz w:val="28"/>
                <w:szCs w:val="28"/>
              </w:rPr>
              <w:t>Додаток А. Сертифікат учасника</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_Toc57677441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53</w:t>
            </w:r>
            <w:r w:rsidRPr="00842262">
              <w:rPr>
                <w:rFonts w:ascii="Times New Roman" w:hAnsi="Times New Roman" w:cs="Times New Roman"/>
                <w:noProof/>
                <w:webHidden/>
                <w:sz w:val="28"/>
                <w:szCs w:val="28"/>
              </w:rPr>
              <w:fldChar w:fldCharType="end"/>
            </w:r>
          </w:hyperlink>
        </w:p>
        <w:p w:rsidR="001962B4" w:rsidRPr="00842262" w:rsidRDefault="001962B4" w:rsidP="001962B4">
          <w:pPr>
            <w:pStyle w:val="20"/>
            <w:rPr>
              <w:rFonts w:ascii="Times New Roman" w:eastAsiaTheme="minorEastAsia" w:hAnsi="Times New Roman" w:cs="Times New Roman"/>
              <w:noProof/>
              <w:sz w:val="28"/>
              <w:szCs w:val="28"/>
              <w:lang w:val="ru-RU"/>
            </w:rPr>
          </w:pPr>
          <w:hyperlink w:anchor="_Toc57677442" w:history="1">
            <w:r w:rsidRPr="00842262">
              <w:rPr>
                <w:rStyle w:val="aa"/>
                <w:rFonts w:ascii="Times New Roman" w:hAnsi="Times New Roman" w:cs="Times New Roman"/>
                <w:noProof/>
                <w:sz w:val="28"/>
                <w:szCs w:val="28"/>
              </w:rPr>
              <w:t xml:space="preserve">Додаток </w:t>
            </w:r>
            <w:r w:rsidRPr="00842262">
              <w:rPr>
                <w:rStyle w:val="aa"/>
                <w:rFonts w:ascii="Times New Roman" w:hAnsi="Times New Roman" w:cs="Times New Roman"/>
                <w:noProof/>
                <w:sz w:val="28"/>
                <w:szCs w:val="28"/>
                <w:lang w:val="ru-RU"/>
              </w:rPr>
              <w:t>Б</w:t>
            </w:r>
            <w:r w:rsidRPr="00842262">
              <w:rPr>
                <w:rStyle w:val="aa"/>
                <w:rFonts w:ascii="Times New Roman" w:hAnsi="Times New Roman" w:cs="Times New Roman"/>
                <w:noProof/>
                <w:sz w:val="28"/>
                <w:szCs w:val="28"/>
              </w:rPr>
              <w:t>. Диск</w:t>
            </w:r>
            <w:r w:rsidRPr="00842262">
              <w:rPr>
                <w:rFonts w:ascii="Times New Roman" w:hAnsi="Times New Roman" w:cs="Times New Roman"/>
                <w:noProof/>
                <w:webHidden/>
                <w:sz w:val="28"/>
                <w:szCs w:val="28"/>
              </w:rPr>
              <w:tab/>
            </w:r>
            <w:r w:rsidRPr="00842262">
              <w:rPr>
                <w:rFonts w:ascii="Times New Roman" w:hAnsi="Times New Roman" w:cs="Times New Roman"/>
                <w:noProof/>
                <w:webHidden/>
                <w:sz w:val="28"/>
                <w:szCs w:val="28"/>
              </w:rPr>
              <w:fldChar w:fldCharType="begin"/>
            </w:r>
            <w:r w:rsidRPr="00842262">
              <w:rPr>
                <w:rFonts w:ascii="Times New Roman" w:hAnsi="Times New Roman" w:cs="Times New Roman"/>
                <w:noProof/>
                <w:webHidden/>
                <w:sz w:val="28"/>
                <w:szCs w:val="28"/>
              </w:rPr>
              <w:instrText xml:space="preserve"> PAGEREF _Toc57677442 \h </w:instrText>
            </w:r>
            <w:r w:rsidRPr="00842262">
              <w:rPr>
                <w:rFonts w:ascii="Times New Roman" w:hAnsi="Times New Roman" w:cs="Times New Roman"/>
                <w:noProof/>
                <w:webHidden/>
                <w:sz w:val="28"/>
                <w:szCs w:val="28"/>
              </w:rPr>
            </w:r>
            <w:r w:rsidRPr="00842262">
              <w:rPr>
                <w:rFonts w:ascii="Times New Roman" w:hAnsi="Times New Roman" w:cs="Times New Roman"/>
                <w:noProof/>
                <w:webHidden/>
                <w:sz w:val="28"/>
                <w:szCs w:val="28"/>
              </w:rPr>
              <w:fldChar w:fldCharType="separate"/>
            </w:r>
            <w:r w:rsidR="003415B8">
              <w:rPr>
                <w:rFonts w:ascii="Times New Roman" w:hAnsi="Times New Roman" w:cs="Times New Roman"/>
                <w:noProof/>
                <w:webHidden/>
                <w:sz w:val="28"/>
                <w:szCs w:val="28"/>
              </w:rPr>
              <w:t>54</w:t>
            </w:r>
            <w:r w:rsidRPr="00842262">
              <w:rPr>
                <w:rFonts w:ascii="Times New Roman" w:hAnsi="Times New Roman" w:cs="Times New Roman"/>
                <w:noProof/>
                <w:webHidden/>
                <w:sz w:val="28"/>
                <w:szCs w:val="28"/>
              </w:rPr>
              <w:fldChar w:fldCharType="end"/>
            </w:r>
          </w:hyperlink>
        </w:p>
        <w:p w:rsidR="00B35955" w:rsidRPr="001962B4" w:rsidRDefault="00EA484E" w:rsidP="001962B4">
          <w:pPr>
            <w:spacing w:line="360" w:lineRule="auto"/>
            <w:jc w:val="both"/>
          </w:pPr>
          <w:r w:rsidRPr="00842262">
            <w:rPr>
              <w:rFonts w:ascii="Times New Roman" w:hAnsi="Times New Roman" w:cs="Times New Roman"/>
              <w:b/>
              <w:bCs/>
              <w:sz w:val="28"/>
              <w:szCs w:val="28"/>
            </w:rPr>
            <w:fldChar w:fldCharType="end"/>
          </w:r>
        </w:p>
      </w:sdtContent>
    </w:sdt>
    <w:p w:rsidR="001962B4" w:rsidRDefault="001962B4">
      <w:pPr>
        <w:rPr>
          <w:rFonts w:ascii="Times New Roman" w:eastAsia="Times New Roman" w:hAnsi="Times New Roman" w:cs="Times New Roman"/>
          <w:b/>
          <w:sz w:val="28"/>
          <w:szCs w:val="28"/>
        </w:rPr>
      </w:pPr>
      <w:bookmarkStart w:id="0" w:name="_Toc57677399"/>
      <w:r>
        <w:rPr>
          <w:rFonts w:ascii="Times New Roman" w:eastAsia="Times New Roman" w:hAnsi="Times New Roman" w:cs="Times New Roman"/>
          <w:b/>
          <w:sz w:val="28"/>
          <w:szCs w:val="28"/>
        </w:rPr>
        <w:br w:type="page"/>
      </w:r>
    </w:p>
    <w:p w:rsidR="001B7CF9" w:rsidRDefault="00842262" w:rsidP="00DA1734">
      <w:pPr>
        <w:spacing w:line="360" w:lineRule="auto"/>
        <w:jc w:val="center"/>
        <w:outlineLvl w:val="0"/>
        <w:rPr>
          <w:rFonts w:ascii="Times New Roman" w:eastAsia="Times New Roman" w:hAnsi="Times New Roman" w:cs="Times New Roman"/>
          <w:b/>
          <w:sz w:val="28"/>
          <w:szCs w:val="28"/>
        </w:rPr>
      </w:pPr>
      <w:r>
        <w:rPr>
          <w:noProof/>
          <w:lang w:val="ru-RU"/>
        </w:rPr>
        <w:lastRenderedPageBreak/>
        <w:drawing>
          <wp:anchor distT="0" distB="0" distL="114300" distR="114300" simplePos="0" relativeHeight="251662336" behindDoc="0" locked="0" layoutInCell="1" allowOverlap="1" wp14:anchorId="5CCFB55A" wp14:editId="276D24A6">
            <wp:simplePos x="0" y="0"/>
            <wp:positionH relativeFrom="column">
              <wp:posOffset>5949315</wp:posOffset>
            </wp:positionH>
            <wp:positionV relativeFrom="paragraph">
              <wp:posOffset>-501015</wp:posOffset>
            </wp:positionV>
            <wp:extent cx="333375" cy="361950"/>
            <wp:effectExtent l="0" t="0" r="9525" b="0"/>
            <wp:wrapNone/>
            <wp:docPr id="3" name="Рисунок 3"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14A">
        <w:rPr>
          <w:rFonts w:ascii="Times New Roman" w:eastAsia="Times New Roman" w:hAnsi="Times New Roman" w:cs="Times New Roman"/>
          <w:b/>
          <w:sz w:val="28"/>
          <w:szCs w:val="28"/>
        </w:rPr>
        <w:t>ВСТУП</w:t>
      </w:r>
      <w:bookmarkEnd w:id="0"/>
    </w:p>
    <w:p w:rsidR="002334CB" w:rsidRDefault="0082714A" w:rsidP="00DA1734">
      <w:pPr>
        <w:spacing w:after="0" w:line="360" w:lineRule="auto"/>
        <w:ind w:firstLine="709"/>
        <w:jc w:val="both"/>
        <w:rPr>
          <w:rFonts w:ascii="Times New Roman" w:eastAsia="Times New Roman" w:hAnsi="Times New Roman" w:cs="Times New Roman"/>
          <w:sz w:val="28"/>
          <w:szCs w:val="28"/>
        </w:rPr>
      </w:pPr>
      <w:bookmarkStart w:id="1" w:name="_heading=h.30j0zll" w:colFirst="0" w:colLast="0"/>
      <w:bookmarkEnd w:id="1"/>
      <w:r>
        <w:rPr>
          <w:rFonts w:ascii="Times New Roman" w:eastAsia="Times New Roman" w:hAnsi="Times New Roman" w:cs="Times New Roman"/>
          <w:sz w:val="28"/>
          <w:szCs w:val="28"/>
        </w:rPr>
        <w:t xml:space="preserve">На </w:t>
      </w:r>
      <w:r w:rsidR="006A53AB">
        <w:rPr>
          <w:rFonts w:ascii="Times New Roman" w:eastAsia="Times New Roman" w:hAnsi="Times New Roman" w:cs="Times New Roman"/>
          <w:sz w:val="28"/>
          <w:szCs w:val="28"/>
        </w:rPr>
        <w:t>даний</w:t>
      </w:r>
      <w:r>
        <w:rPr>
          <w:rFonts w:ascii="Times New Roman" w:eastAsia="Times New Roman" w:hAnsi="Times New Roman" w:cs="Times New Roman"/>
          <w:sz w:val="28"/>
          <w:szCs w:val="28"/>
        </w:rPr>
        <w:t xml:space="preserve"> момент у Всесвітній павутині </w:t>
      </w:r>
      <w:r w:rsidR="002334CB">
        <w:rPr>
          <w:rFonts w:ascii="Times New Roman" w:eastAsia="Times New Roman" w:hAnsi="Times New Roman" w:cs="Times New Roman"/>
          <w:sz w:val="28"/>
          <w:szCs w:val="28"/>
        </w:rPr>
        <w:t>присутня</w:t>
      </w:r>
      <w:r>
        <w:rPr>
          <w:rFonts w:ascii="Times New Roman" w:eastAsia="Times New Roman" w:hAnsi="Times New Roman" w:cs="Times New Roman"/>
          <w:sz w:val="28"/>
          <w:szCs w:val="28"/>
        </w:rPr>
        <w:t xml:space="preserve"> велика кількість</w:t>
      </w:r>
      <w:bookmarkStart w:id="2" w:name="_GoBack"/>
      <w:bookmarkEnd w:id="2"/>
      <w:r>
        <w:rPr>
          <w:rFonts w:ascii="Times New Roman" w:eastAsia="Times New Roman" w:hAnsi="Times New Roman" w:cs="Times New Roman"/>
          <w:sz w:val="28"/>
          <w:szCs w:val="28"/>
        </w:rPr>
        <w:t xml:space="preserve"> сайтів для перегляду відеоматеріалів, але досвідчений користувач одразу помітить, що більша їх частина є однотипною, як з точки зору дизайну, так і з точки зору функціональної складової. </w:t>
      </w:r>
    </w:p>
    <w:p w:rsidR="0029689E"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великим мінусом</w:t>
      </w:r>
      <w:r w:rsidR="002334CB">
        <w:rPr>
          <w:rFonts w:ascii="Times New Roman" w:eastAsia="Times New Roman" w:hAnsi="Times New Roman" w:cs="Times New Roman"/>
          <w:sz w:val="28"/>
          <w:szCs w:val="28"/>
        </w:rPr>
        <w:t xml:space="preserve"> більшості</w:t>
      </w:r>
      <w:r>
        <w:rPr>
          <w:rFonts w:ascii="Times New Roman" w:eastAsia="Times New Roman" w:hAnsi="Times New Roman" w:cs="Times New Roman"/>
          <w:sz w:val="28"/>
          <w:szCs w:val="28"/>
        </w:rPr>
        <w:t xml:space="preserve"> веб</w:t>
      </w:r>
      <w:r w:rsidR="002334CB">
        <w:rPr>
          <w:rFonts w:ascii="Times New Roman" w:eastAsia="Times New Roman" w:hAnsi="Times New Roman" w:cs="Times New Roman"/>
          <w:sz w:val="28"/>
          <w:szCs w:val="28"/>
        </w:rPr>
        <w:t>-</w:t>
      </w:r>
      <w:r>
        <w:rPr>
          <w:rFonts w:ascii="Times New Roman" w:eastAsia="Times New Roman" w:hAnsi="Times New Roman" w:cs="Times New Roman"/>
          <w:sz w:val="28"/>
          <w:szCs w:val="28"/>
        </w:rPr>
        <w:t>ресурсів з цією тематикою є налаштування їх розробників в першу чергу на монетизацію, а не на</w:t>
      </w:r>
      <w:r w:rsidR="00F84DBB">
        <w:rPr>
          <w:rFonts w:ascii="Times New Roman" w:eastAsia="Times New Roman" w:hAnsi="Times New Roman" w:cs="Times New Roman"/>
          <w:sz w:val="28"/>
          <w:szCs w:val="28"/>
        </w:rPr>
        <w:t xml:space="preserve"> </w:t>
      </w:r>
      <w:r w:rsidR="00ED046E" w:rsidRPr="00ED046E">
        <w:rPr>
          <w:rFonts w:ascii="Times New Roman" w:eastAsia="Times New Roman" w:hAnsi="Times New Roman" w:cs="Times New Roman"/>
          <w:sz w:val="28"/>
          <w:szCs w:val="28"/>
        </w:rPr>
        <w:t>зручність у користуванні</w:t>
      </w:r>
      <w:r w:rsidR="00F84DBB">
        <w:rPr>
          <w:rFonts w:ascii="Times New Roman" w:eastAsia="Times New Roman" w:hAnsi="Times New Roman" w:cs="Times New Roman"/>
          <w:sz w:val="28"/>
          <w:szCs w:val="28"/>
        </w:rPr>
        <w:t xml:space="preserve"> середовищем</w:t>
      </w:r>
      <w:r>
        <w:rPr>
          <w:rFonts w:ascii="Times New Roman" w:eastAsia="Times New Roman" w:hAnsi="Times New Roman" w:cs="Times New Roman"/>
          <w:sz w:val="28"/>
          <w:szCs w:val="28"/>
        </w:rPr>
        <w:t xml:space="preserve"> </w:t>
      </w:r>
      <w:r w:rsidR="00F84DBB">
        <w:rPr>
          <w:rFonts w:ascii="Times New Roman" w:eastAsia="Times New Roman" w:hAnsi="Times New Roman" w:cs="Times New Roman"/>
          <w:sz w:val="28"/>
          <w:szCs w:val="28"/>
        </w:rPr>
        <w:t>потенційним користувачем</w:t>
      </w:r>
      <w:r>
        <w:rPr>
          <w:rFonts w:ascii="Times New Roman" w:eastAsia="Times New Roman" w:hAnsi="Times New Roman" w:cs="Times New Roman"/>
          <w:sz w:val="28"/>
          <w:szCs w:val="28"/>
        </w:rPr>
        <w:t>. Через це досить часто в пошуках потрібного відеоматеріалу, звичайний користувач натикається на сайти, які переповнені рекламою та мають незручний інтерфейс</w:t>
      </w:r>
      <w:r w:rsidR="00E348C7">
        <w:rPr>
          <w:rFonts w:ascii="Times New Roman" w:eastAsia="Times New Roman" w:hAnsi="Times New Roman" w:cs="Times New Roman"/>
          <w:sz w:val="28"/>
          <w:szCs w:val="28"/>
        </w:rPr>
        <w:t xml:space="preserve">, що стає на заваді </w:t>
      </w:r>
      <w:r w:rsidR="00AC5646">
        <w:rPr>
          <w:rFonts w:ascii="Times New Roman" w:eastAsia="Times New Roman" w:hAnsi="Times New Roman" w:cs="Times New Roman"/>
          <w:sz w:val="28"/>
          <w:szCs w:val="28"/>
        </w:rPr>
        <w:t xml:space="preserve">між відвідувачем сайту та </w:t>
      </w:r>
      <w:r w:rsidR="00AC5646" w:rsidRPr="00ED046E">
        <w:rPr>
          <w:rFonts w:ascii="Times New Roman" w:eastAsia="Times New Roman" w:hAnsi="Times New Roman" w:cs="Times New Roman"/>
          <w:sz w:val="28"/>
          <w:szCs w:val="28"/>
        </w:rPr>
        <w:t>контентом</w:t>
      </w:r>
      <w:r w:rsidR="00ED046E" w:rsidRPr="00ED046E">
        <w:rPr>
          <w:rFonts w:ascii="Times New Roman" w:eastAsia="Times New Roman" w:hAnsi="Times New Roman" w:cs="Times New Roman"/>
          <w:sz w:val="28"/>
          <w:szCs w:val="28"/>
        </w:rPr>
        <w:t>,</w:t>
      </w:r>
      <w:r w:rsidR="00AC5646" w:rsidRPr="00ED046E">
        <w:rPr>
          <w:rFonts w:ascii="Times New Roman" w:eastAsia="Times New Roman" w:hAnsi="Times New Roman" w:cs="Times New Roman"/>
          <w:sz w:val="28"/>
          <w:szCs w:val="28"/>
        </w:rPr>
        <w:t xml:space="preserve"> який</w:t>
      </w:r>
      <w:r w:rsidR="00AC5646">
        <w:rPr>
          <w:rFonts w:ascii="Times New Roman" w:eastAsia="Times New Roman" w:hAnsi="Times New Roman" w:cs="Times New Roman"/>
          <w:sz w:val="28"/>
          <w:szCs w:val="28"/>
        </w:rPr>
        <w:t xml:space="preserve"> його цікавить</w:t>
      </w:r>
      <w:r>
        <w:rPr>
          <w:rFonts w:ascii="Times New Roman" w:eastAsia="Times New Roman" w:hAnsi="Times New Roman" w:cs="Times New Roman"/>
          <w:sz w:val="28"/>
          <w:szCs w:val="28"/>
        </w:rPr>
        <w:t>.</w:t>
      </w:r>
    </w:p>
    <w:p w:rsidR="00E8444D" w:rsidRDefault="00E8444D"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Велика кількість середовищ перегляду відеоматеріалів не враховують права власності і дозволяють розміщувати контент із захищеними авторськими правами, що призводить до блокування </w:t>
      </w:r>
      <w:r w:rsidR="00BC1623">
        <w:rPr>
          <w:rFonts w:ascii="Times New Roman" w:eastAsia="Times New Roman" w:hAnsi="Times New Roman" w:cs="Times New Roman"/>
          <w:sz w:val="28"/>
          <w:szCs w:val="28"/>
        </w:rPr>
        <w:t>певних сторінок або ресурсу в цілому</w:t>
      </w:r>
      <w:r>
        <w:rPr>
          <w:rFonts w:ascii="Times New Roman" w:eastAsia="Times New Roman" w:hAnsi="Times New Roman" w:cs="Times New Roman"/>
          <w:sz w:val="28"/>
          <w:szCs w:val="28"/>
        </w:rPr>
        <w:t>.</w:t>
      </w:r>
      <w:r w:rsidR="008E1D7B">
        <w:rPr>
          <w:rFonts w:ascii="Times New Roman" w:eastAsia="Times New Roman" w:hAnsi="Times New Roman" w:cs="Times New Roman"/>
          <w:sz w:val="28"/>
          <w:szCs w:val="28"/>
        </w:rPr>
        <w:t xml:space="preserve"> Для запобігання подібних випадків, потрібно, щоб  розміщення відеоматеріалів відбувалося з урахуванням наявності авторських прав у </w:t>
      </w:r>
      <w:r w:rsidR="001D42F0">
        <w:rPr>
          <w:rFonts w:ascii="Times New Roman" w:eastAsia="Times New Roman" w:hAnsi="Times New Roman" w:cs="Times New Roman"/>
          <w:sz w:val="28"/>
          <w:szCs w:val="28"/>
        </w:rPr>
        <w:t>матеріалів</w:t>
      </w:r>
      <w:r w:rsidR="00524512">
        <w:rPr>
          <w:rFonts w:ascii="Times New Roman" w:eastAsia="Times New Roman" w:hAnsi="Times New Roman" w:cs="Times New Roman"/>
          <w:sz w:val="28"/>
          <w:szCs w:val="28"/>
        </w:rPr>
        <w:t>,</w:t>
      </w:r>
      <w:r w:rsidR="001D42F0">
        <w:rPr>
          <w:rFonts w:ascii="Times New Roman" w:eastAsia="Times New Roman" w:hAnsi="Times New Roman" w:cs="Times New Roman"/>
          <w:sz w:val="28"/>
          <w:szCs w:val="28"/>
        </w:rPr>
        <w:t xml:space="preserve"> що</w:t>
      </w:r>
      <w:r w:rsidR="00963F8C">
        <w:rPr>
          <w:rFonts w:ascii="Times New Roman" w:eastAsia="Times New Roman" w:hAnsi="Times New Roman" w:cs="Times New Roman"/>
          <w:sz w:val="28"/>
          <w:szCs w:val="28"/>
        </w:rPr>
        <w:t xml:space="preserve"> публікуються на </w:t>
      </w:r>
      <w:proofErr w:type="spellStart"/>
      <w:r w:rsidR="00963F8C">
        <w:rPr>
          <w:rFonts w:ascii="Times New Roman" w:eastAsia="Times New Roman" w:hAnsi="Times New Roman" w:cs="Times New Roman"/>
          <w:sz w:val="28"/>
          <w:szCs w:val="28"/>
        </w:rPr>
        <w:t>вебсайті</w:t>
      </w:r>
      <w:proofErr w:type="spellEnd"/>
      <w:r w:rsidR="00A6057F">
        <w:rPr>
          <w:rFonts w:ascii="Times New Roman" w:eastAsia="Times New Roman" w:hAnsi="Times New Roman" w:cs="Times New Roman"/>
          <w:sz w:val="28"/>
          <w:szCs w:val="28"/>
        </w:rPr>
        <w:t>.</w:t>
      </w:r>
    </w:p>
    <w:p w:rsidR="008B6531" w:rsidRDefault="0029689E"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розробити</w:t>
      </w:r>
      <w:r w:rsidR="004B1F54">
        <w:rPr>
          <w:rFonts w:ascii="Times New Roman" w:eastAsia="Times New Roman" w:hAnsi="Times New Roman" w:cs="Times New Roman"/>
          <w:sz w:val="28"/>
          <w:szCs w:val="28"/>
        </w:rPr>
        <w:t xml:space="preserve"> інтелектуальний</w:t>
      </w:r>
      <w:r>
        <w:rPr>
          <w:rFonts w:ascii="Times New Roman" w:eastAsia="Times New Roman" w:hAnsi="Times New Roman" w:cs="Times New Roman"/>
          <w:sz w:val="28"/>
          <w:szCs w:val="28"/>
        </w:rPr>
        <w:t xml:space="preserve"> інтерфейс середовища перегляду відкритих відеоматеріалів</w:t>
      </w:r>
      <w:r w:rsidR="00DF14A5">
        <w:rPr>
          <w:rFonts w:ascii="Times New Roman" w:eastAsia="Times New Roman" w:hAnsi="Times New Roman" w:cs="Times New Roman"/>
          <w:sz w:val="28"/>
          <w:szCs w:val="28"/>
        </w:rPr>
        <w:t xml:space="preserve">, в якому є зручний та інтуїтивний дизайн з достатньою </w:t>
      </w:r>
      <w:r w:rsidR="00DF14A5" w:rsidRPr="00ED046E">
        <w:rPr>
          <w:rFonts w:ascii="Times New Roman" w:eastAsia="Times New Roman" w:hAnsi="Times New Roman" w:cs="Times New Roman"/>
          <w:sz w:val="28"/>
          <w:szCs w:val="28"/>
        </w:rPr>
        <w:t>функціональністю</w:t>
      </w:r>
      <w:r w:rsidR="00ED046E" w:rsidRPr="00ED046E">
        <w:rPr>
          <w:rFonts w:ascii="Times New Roman" w:eastAsia="Times New Roman" w:hAnsi="Times New Roman" w:cs="Times New Roman"/>
          <w:sz w:val="28"/>
          <w:szCs w:val="28"/>
        </w:rPr>
        <w:t>,</w:t>
      </w:r>
      <w:r w:rsidR="00DF14A5" w:rsidRPr="00ED046E">
        <w:rPr>
          <w:rFonts w:ascii="Times New Roman" w:eastAsia="Times New Roman" w:hAnsi="Times New Roman" w:cs="Times New Roman"/>
          <w:sz w:val="28"/>
          <w:szCs w:val="28"/>
        </w:rPr>
        <w:t xml:space="preserve"> що</w:t>
      </w:r>
      <w:r w:rsidR="00DF14A5">
        <w:rPr>
          <w:rFonts w:ascii="Times New Roman" w:eastAsia="Times New Roman" w:hAnsi="Times New Roman" w:cs="Times New Roman"/>
          <w:sz w:val="28"/>
          <w:szCs w:val="28"/>
        </w:rPr>
        <w:t xml:space="preserve"> дозволить переглядати велику кількість </w:t>
      </w:r>
      <w:r w:rsidR="00961387">
        <w:rPr>
          <w:rFonts w:ascii="Times New Roman" w:eastAsia="Times New Roman" w:hAnsi="Times New Roman" w:cs="Times New Roman"/>
          <w:sz w:val="28"/>
          <w:szCs w:val="28"/>
        </w:rPr>
        <w:t xml:space="preserve">відкритих </w:t>
      </w:r>
      <w:r w:rsidR="00DF14A5">
        <w:rPr>
          <w:rFonts w:ascii="Times New Roman" w:eastAsia="Times New Roman" w:hAnsi="Times New Roman" w:cs="Times New Roman"/>
          <w:sz w:val="28"/>
          <w:szCs w:val="28"/>
        </w:rPr>
        <w:t>відеоматеріалів з різною тематикою, є актуальним у наш час.</w:t>
      </w:r>
    </w:p>
    <w:p w:rsidR="004B1F54" w:rsidRDefault="008B6531" w:rsidP="00DA1734">
      <w:pPr>
        <w:spacing w:after="0" w:line="360" w:lineRule="auto"/>
        <w:ind w:firstLine="709"/>
        <w:jc w:val="both"/>
        <w:rPr>
          <w:rFonts w:ascii="Times New Roman" w:eastAsia="Times New Roman" w:hAnsi="Times New Roman" w:cs="Times New Roman"/>
          <w:sz w:val="28"/>
          <w:szCs w:val="28"/>
        </w:rPr>
      </w:pPr>
      <w:r w:rsidRPr="00B620FF">
        <w:rPr>
          <w:rFonts w:ascii="Times New Roman" w:eastAsia="Times New Roman" w:hAnsi="Times New Roman" w:cs="Times New Roman"/>
          <w:b/>
          <w:sz w:val="28"/>
          <w:szCs w:val="28"/>
        </w:rPr>
        <w:t>Об’єкт</w:t>
      </w:r>
      <w:r w:rsidR="004B1F54" w:rsidRPr="00B620FF">
        <w:rPr>
          <w:rFonts w:ascii="Times New Roman" w:eastAsia="Times New Roman" w:hAnsi="Times New Roman" w:cs="Times New Roman"/>
          <w:b/>
          <w:sz w:val="28"/>
          <w:szCs w:val="28"/>
        </w:rPr>
        <w:t>ом дослідження</w:t>
      </w:r>
      <w:r w:rsidR="004B1F54">
        <w:rPr>
          <w:rFonts w:ascii="Times New Roman" w:eastAsia="Times New Roman" w:hAnsi="Times New Roman" w:cs="Times New Roman"/>
          <w:sz w:val="28"/>
          <w:szCs w:val="28"/>
        </w:rPr>
        <w:t xml:space="preserve"> є процес розробки інтелектуального інтерфейсу</w:t>
      </w:r>
      <w:r w:rsidR="001C41DA">
        <w:rPr>
          <w:rFonts w:ascii="Times New Roman" w:eastAsia="Times New Roman" w:hAnsi="Times New Roman" w:cs="Times New Roman"/>
          <w:sz w:val="28"/>
          <w:szCs w:val="28"/>
        </w:rPr>
        <w:t xml:space="preserve"> середовища</w:t>
      </w:r>
      <w:r w:rsidR="004B1F54">
        <w:rPr>
          <w:rFonts w:ascii="Times New Roman" w:eastAsia="Times New Roman" w:hAnsi="Times New Roman" w:cs="Times New Roman"/>
          <w:sz w:val="28"/>
          <w:szCs w:val="28"/>
        </w:rPr>
        <w:t xml:space="preserve"> перегляду відкритих відеоматеріалів.</w:t>
      </w:r>
    </w:p>
    <w:p w:rsidR="008B6531" w:rsidRDefault="008B6531" w:rsidP="00DA1734">
      <w:pPr>
        <w:spacing w:after="0" w:line="360" w:lineRule="auto"/>
        <w:ind w:firstLine="709"/>
        <w:jc w:val="both"/>
        <w:rPr>
          <w:rFonts w:ascii="Times New Roman" w:eastAsia="Times New Roman" w:hAnsi="Times New Roman" w:cs="Times New Roman"/>
          <w:sz w:val="28"/>
          <w:szCs w:val="28"/>
        </w:rPr>
      </w:pPr>
      <w:r w:rsidRPr="00B620FF">
        <w:rPr>
          <w:rFonts w:ascii="Times New Roman" w:eastAsia="Times New Roman" w:hAnsi="Times New Roman" w:cs="Times New Roman"/>
          <w:b/>
          <w:sz w:val="28"/>
          <w:szCs w:val="28"/>
        </w:rPr>
        <w:t>Предмет дослідження</w:t>
      </w:r>
      <w:r>
        <w:rPr>
          <w:rFonts w:ascii="Times New Roman" w:eastAsia="Times New Roman" w:hAnsi="Times New Roman" w:cs="Times New Roman"/>
          <w:sz w:val="28"/>
          <w:szCs w:val="28"/>
        </w:rPr>
        <w:t xml:space="preserve"> –</w:t>
      </w:r>
      <w:r w:rsidR="004B1F54">
        <w:rPr>
          <w:rFonts w:ascii="Times New Roman" w:eastAsia="Times New Roman" w:hAnsi="Times New Roman" w:cs="Times New Roman"/>
          <w:sz w:val="28"/>
          <w:szCs w:val="28"/>
        </w:rPr>
        <w:t xml:space="preserve"> </w:t>
      </w:r>
      <w:r w:rsidR="008B793A">
        <w:rPr>
          <w:rFonts w:ascii="Times New Roman" w:eastAsia="Times New Roman" w:hAnsi="Times New Roman" w:cs="Times New Roman"/>
          <w:sz w:val="28"/>
          <w:szCs w:val="28"/>
        </w:rPr>
        <w:t>се</w:t>
      </w:r>
      <w:r w:rsidR="001C41DA">
        <w:rPr>
          <w:rFonts w:ascii="Times New Roman" w:eastAsia="Times New Roman" w:hAnsi="Times New Roman" w:cs="Times New Roman"/>
          <w:sz w:val="28"/>
          <w:szCs w:val="28"/>
        </w:rPr>
        <w:t>редовища</w:t>
      </w:r>
      <w:r w:rsidR="00DF7BB3">
        <w:rPr>
          <w:rFonts w:ascii="Times New Roman" w:eastAsia="Times New Roman" w:hAnsi="Times New Roman" w:cs="Times New Roman"/>
          <w:sz w:val="28"/>
          <w:szCs w:val="28"/>
        </w:rPr>
        <w:t xml:space="preserve"> </w:t>
      </w:r>
      <w:r w:rsidR="008B793A">
        <w:rPr>
          <w:rFonts w:ascii="Times New Roman" w:eastAsia="Times New Roman" w:hAnsi="Times New Roman" w:cs="Times New Roman"/>
          <w:sz w:val="28"/>
          <w:szCs w:val="28"/>
        </w:rPr>
        <w:t xml:space="preserve">перегляду відеоматеріалів та інструменти для розробки їх </w:t>
      </w:r>
      <w:r w:rsidR="00AE6A62">
        <w:rPr>
          <w:rFonts w:ascii="Times New Roman" w:eastAsia="Times New Roman" w:hAnsi="Times New Roman" w:cs="Times New Roman"/>
          <w:sz w:val="28"/>
          <w:szCs w:val="28"/>
        </w:rPr>
        <w:t>інтерфейсів</w:t>
      </w:r>
      <w:r w:rsidR="004B1F54">
        <w:rPr>
          <w:rFonts w:ascii="Times New Roman" w:eastAsia="Times New Roman" w:hAnsi="Times New Roman" w:cs="Times New Roman"/>
          <w:sz w:val="28"/>
          <w:szCs w:val="28"/>
        </w:rPr>
        <w:t>.</w:t>
      </w:r>
    </w:p>
    <w:p w:rsidR="00722B40" w:rsidRDefault="008B6531" w:rsidP="00DA1734">
      <w:pPr>
        <w:spacing w:after="0" w:line="360" w:lineRule="auto"/>
        <w:ind w:firstLine="709"/>
        <w:jc w:val="both"/>
        <w:rPr>
          <w:rFonts w:ascii="Times New Roman" w:eastAsia="Times New Roman" w:hAnsi="Times New Roman" w:cs="Times New Roman"/>
          <w:sz w:val="28"/>
          <w:szCs w:val="28"/>
        </w:rPr>
      </w:pPr>
      <w:r w:rsidRPr="00B620FF">
        <w:rPr>
          <w:rFonts w:ascii="Times New Roman" w:eastAsia="Times New Roman" w:hAnsi="Times New Roman" w:cs="Times New Roman"/>
          <w:b/>
          <w:sz w:val="28"/>
          <w:szCs w:val="28"/>
        </w:rPr>
        <w:t>Мета роботи</w:t>
      </w:r>
      <w:r>
        <w:rPr>
          <w:rFonts w:ascii="Times New Roman" w:eastAsia="Times New Roman" w:hAnsi="Times New Roman" w:cs="Times New Roman"/>
          <w:sz w:val="28"/>
          <w:szCs w:val="28"/>
        </w:rPr>
        <w:t xml:space="preserve"> –</w:t>
      </w:r>
      <w:r w:rsidR="004B1F54">
        <w:rPr>
          <w:rFonts w:ascii="Times New Roman" w:eastAsia="Times New Roman" w:hAnsi="Times New Roman" w:cs="Times New Roman"/>
          <w:sz w:val="28"/>
          <w:szCs w:val="28"/>
        </w:rPr>
        <w:t xml:space="preserve"> </w:t>
      </w:r>
      <w:r w:rsidR="00AE6A62">
        <w:rPr>
          <w:rFonts w:ascii="Times New Roman" w:eastAsia="Times New Roman" w:hAnsi="Times New Roman" w:cs="Times New Roman"/>
          <w:sz w:val="28"/>
          <w:szCs w:val="28"/>
        </w:rPr>
        <w:t>ро</w:t>
      </w:r>
      <w:r w:rsidR="005F0A56">
        <w:rPr>
          <w:rFonts w:ascii="Times New Roman" w:eastAsia="Times New Roman" w:hAnsi="Times New Roman" w:cs="Times New Roman"/>
          <w:sz w:val="28"/>
          <w:szCs w:val="28"/>
        </w:rPr>
        <w:t>зробити інтелектуальний інтерфейс</w:t>
      </w:r>
      <w:r w:rsidR="00DF7BB3">
        <w:rPr>
          <w:rFonts w:ascii="Times New Roman" w:eastAsia="Times New Roman" w:hAnsi="Times New Roman" w:cs="Times New Roman"/>
          <w:sz w:val="28"/>
          <w:szCs w:val="28"/>
        </w:rPr>
        <w:t xml:space="preserve"> середовища </w:t>
      </w:r>
      <w:r w:rsidR="005F0A56">
        <w:rPr>
          <w:rFonts w:ascii="Times New Roman" w:eastAsia="Times New Roman" w:hAnsi="Times New Roman" w:cs="Times New Roman"/>
          <w:sz w:val="28"/>
          <w:szCs w:val="28"/>
        </w:rPr>
        <w:t>перегляду відкритих відеоматеріалів, для власного та загального користування.</w:t>
      </w:r>
    </w:p>
    <w:p w:rsidR="00722B40" w:rsidRPr="00B620FF" w:rsidRDefault="00722B40" w:rsidP="00DA1734">
      <w:pPr>
        <w:spacing w:after="0" w:line="360" w:lineRule="auto"/>
        <w:ind w:firstLine="709"/>
        <w:jc w:val="both"/>
        <w:rPr>
          <w:rFonts w:ascii="Times New Roman" w:eastAsia="Times New Roman" w:hAnsi="Times New Roman" w:cs="Times New Roman"/>
          <w:b/>
          <w:sz w:val="28"/>
          <w:szCs w:val="28"/>
        </w:rPr>
      </w:pPr>
      <w:r w:rsidRPr="00B620FF">
        <w:rPr>
          <w:rFonts w:ascii="Times New Roman" w:eastAsia="Times New Roman" w:hAnsi="Times New Roman" w:cs="Times New Roman"/>
          <w:b/>
          <w:sz w:val="28"/>
          <w:szCs w:val="28"/>
        </w:rPr>
        <w:t>Завдання</w:t>
      </w:r>
      <w:r w:rsidR="001C41DA" w:rsidRPr="00B620FF">
        <w:rPr>
          <w:rFonts w:ascii="Times New Roman" w:eastAsia="Times New Roman" w:hAnsi="Times New Roman" w:cs="Times New Roman"/>
          <w:b/>
          <w:sz w:val="28"/>
          <w:szCs w:val="28"/>
        </w:rPr>
        <w:t>:</w:t>
      </w:r>
    </w:p>
    <w:p w:rsidR="001C41DA" w:rsidRPr="00B620FF" w:rsidRDefault="001C41DA" w:rsidP="00DA1734">
      <w:pPr>
        <w:pStyle w:val="a5"/>
        <w:numPr>
          <w:ilvl w:val="0"/>
          <w:numId w:val="24"/>
        </w:numPr>
        <w:spacing w:after="0" w:line="360" w:lineRule="auto"/>
        <w:ind w:left="0" w:firstLine="709"/>
        <w:jc w:val="both"/>
        <w:rPr>
          <w:rFonts w:ascii="Times New Roman" w:eastAsia="Times New Roman" w:hAnsi="Times New Roman" w:cs="Times New Roman"/>
          <w:sz w:val="28"/>
          <w:szCs w:val="28"/>
        </w:rPr>
      </w:pPr>
      <w:r w:rsidRPr="00B620FF">
        <w:rPr>
          <w:rFonts w:ascii="Times New Roman" w:eastAsia="Times New Roman" w:hAnsi="Times New Roman" w:cs="Times New Roman"/>
          <w:sz w:val="28"/>
          <w:szCs w:val="28"/>
        </w:rPr>
        <w:t>Проаналізувати наявні сервіси для перегляду відеоматеріалів.</w:t>
      </w:r>
    </w:p>
    <w:p w:rsidR="001C41DA" w:rsidRPr="00B620FF" w:rsidRDefault="00842262" w:rsidP="00DA1734">
      <w:pPr>
        <w:pStyle w:val="a5"/>
        <w:numPr>
          <w:ilvl w:val="0"/>
          <w:numId w:val="24"/>
        </w:numPr>
        <w:spacing w:after="0" w:line="360" w:lineRule="auto"/>
        <w:ind w:left="0" w:firstLine="709"/>
        <w:jc w:val="both"/>
        <w:rPr>
          <w:rFonts w:ascii="Times New Roman" w:eastAsia="Times New Roman" w:hAnsi="Times New Roman" w:cs="Times New Roman"/>
          <w:sz w:val="28"/>
          <w:szCs w:val="28"/>
        </w:rPr>
      </w:pPr>
      <w:r>
        <w:rPr>
          <w:noProof/>
          <w:lang w:val="ru-RU"/>
        </w:rPr>
        <w:lastRenderedPageBreak/>
        <w:drawing>
          <wp:anchor distT="0" distB="0" distL="114300" distR="114300" simplePos="0" relativeHeight="251664384" behindDoc="0" locked="0" layoutInCell="1" allowOverlap="1" wp14:anchorId="0FE7ED45" wp14:editId="4F86360C">
            <wp:simplePos x="0" y="0"/>
            <wp:positionH relativeFrom="column">
              <wp:posOffset>5911215</wp:posOffset>
            </wp:positionH>
            <wp:positionV relativeFrom="paragraph">
              <wp:posOffset>-443865</wp:posOffset>
            </wp:positionV>
            <wp:extent cx="333375" cy="361950"/>
            <wp:effectExtent l="0" t="0" r="9525" b="0"/>
            <wp:wrapNone/>
            <wp:docPr id="5" name="Рисунок 5"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1DA" w:rsidRPr="00B620FF">
        <w:rPr>
          <w:rFonts w:ascii="Times New Roman" w:eastAsia="Times New Roman" w:hAnsi="Times New Roman" w:cs="Times New Roman"/>
          <w:sz w:val="28"/>
          <w:szCs w:val="28"/>
        </w:rPr>
        <w:t>Обрати інструменти розробки інтелектуального інтерфейсу середовища перегляду  відкритих відеоматеріалів.</w:t>
      </w:r>
    </w:p>
    <w:p w:rsidR="001C41DA" w:rsidRPr="00B620FF" w:rsidRDefault="001C41DA" w:rsidP="00DA1734">
      <w:pPr>
        <w:pStyle w:val="a5"/>
        <w:numPr>
          <w:ilvl w:val="0"/>
          <w:numId w:val="24"/>
        </w:numPr>
        <w:spacing w:after="0" w:line="360" w:lineRule="auto"/>
        <w:ind w:left="0" w:firstLine="709"/>
        <w:jc w:val="both"/>
        <w:rPr>
          <w:rFonts w:ascii="Times New Roman" w:eastAsia="Times New Roman" w:hAnsi="Times New Roman" w:cs="Times New Roman"/>
          <w:sz w:val="28"/>
          <w:szCs w:val="28"/>
        </w:rPr>
      </w:pPr>
      <w:r w:rsidRPr="00B620FF">
        <w:rPr>
          <w:rFonts w:ascii="Times New Roman" w:eastAsia="Times New Roman" w:hAnsi="Times New Roman" w:cs="Times New Roman"/>
          <w:sz w:val="28"/>
          <w:szCs w:val="28"/>
        </w:rPr>
        <w:t>Розробити інтелек</w:t>
      </w:r>
      <w:r w:rsidR="00DF7BB3" w:rsidRPr="00B620FF">
        <w:rPr>
          <w:rFonts w:ascii="Times New Roman" w:eastAsia="Times New Roman" w:hAnsi="Times New Roman" w:cs="Times New Roman"/>
          <w:sz w:val="28"/>
          <w:szCs w:val="28"/>
        </w:rPr>
        <w:t>туальний інтерфейс</w:t>
      </w:r>
      <w:r w:rsidR="00A368F3" w:rsidRPr="00B620FF">
        <w:rPr>
          <w:rFonts w:ascii="Times New Roman" w:eastAsia="Times New Roman" w:hAnsi="Times New Roman" w:cs="Times New Roman"/>
          <w:sz w:val="28"/>
          <w:szCs w:val="28"/>
        </w:rPr>
        <w:t xml:space="preserve"> середовища перегляду відкритих відеоматеріалів.</w:t>
      </w:r>
    </w:p>
    <w:p w:rsidR="00A368F3" w:rsidRDefault="00A368F3"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написання магіс</w:t>
      </w:r>
      <w:r w:rsidR="000978DE">
        <w:rPr>
          <w:rFonts w:ascii="Times New Roman" w:eastAsia="Times New Roman" w:hAnsi="Times New Roman" w:cs="Times New Roman"/>
          <w:sz w:val="28"/>
          <w:szCs w:val="28"/>
        </w:rPr>
        <w:t>терської роботи використовувалися</w:t>
      </w:r>
      <w:r w:rsidR="006E7D92">
        <w:rPr>
          <w:rFonts w:ascii="Times New Roman" w:eastAsia="Times New Roman" w:hAnsi="Times New Roman" w:cs="Times New Roman"/>
          <w:sz w:val="28"/>
          <w:szCs w:val="28"/>
        </w:rPr>
        <w:t xml:space="preserve"> такі наукові методи як</w:t>
      </w:r>
      <w:r w:rsidR="000978DE">
        <w:rPr>
          <w:rFonts w:ascii="Times New Roman" w:eastAsia="Times New Roman" w:hAnsi="Times New Roman" w:cs="Times New Roman"/>
          <w:sz w:val="28"/>
          <w:szCs w:val="28"/>
        </w:rPr>
        <w:t xml:space="preserve"> </w:t>
      </w:r>
      <w:r w:rsidR="002E17D3">
        <w:rPr>
          <w:rFonts w:ascii="Times New Roman" w:eastAsia="Times New Roman" w:hAnsi="Times New Roman" w:cs="Times New Roman"/>
          <w:sz w:val="28"/>
          <w:szCs w:val="28"/>
        </w:rPr>
        <w:t>метод е</w:t>
      </w:r>
      <w:r w:rsidR="006E7D92">
        <w:rPr>
          <w:rFonts w:ascii="Times New Roman" w:eastAsia="Times New Roman" w:hAnsi="Times New Roman" w:cs="Times New Roman"/>
          <w:sz w:val="28"/>
          <w:szCs w:val="28"/>
        </w:rPr>
        <w:t>мп</w:t>
      </w:r>
      <w:r w:rsidR="002E17D3">
        <w:rPr>
          <w:rFonts w:ascii="Times New Roman" w:eastAsia="Times New Roman" w:hAnsi="Times New Roman" w:cs="Times New Roman"/>
          <w:sz w:val="28"/>
          <w:szCs w:val="28"/>
        </w:rPr>
        <w:t>і</w:t>
      </w:r>
      <w:r w:rsidR="006E7D92">
        <w:rPr>
          <w:rFonts w:ascii="Times New Roman" w:eastAsia="Times New Roman" w:hAnsi="Times New Roman" w:cs="Times New Roman"/>
          <w:sz w:val="28"/>
          <w:szCs w:val="28"/>
        </w:rPr>
        <w:t>ричного</w:t>
      </w:r>
      <w:r w:rsidR="000978DE">
        <w:rPr>
          <w:rFonts w:ascii="Times New Roman" w:eastAsia="Times New Roman" w:hAnsi="Times New Roman" w:cs="Times New Roman"/>
          <w:sz w:val="28"/>
          <w:szCs w:val="28"/>
        </w:rPr>
        <w:t xml:space="preserve"> дослідження (вивчення літературних джерел) та метод</w:t>
      </w:r>
      <w:r w:rsidR="00BC0FD5">
        <w:rPr>
          <w:rFonts w:ascii="Times New Roman" w:eastAsia="Times New Roman" w:hAnsi="Times New Roman" w:cs="Times New Roman"/>
          <w:sz w:val="28"/>
          <w:szCs w:val="28"/>
        </w:rPr>
        <w:t>и</w:t>
      </w:r>
      <w:r w:rsidR="002E17D3">
        <w:rPr>
          <w:rFonts w:ascii="Times New Roman" w:eastAsia="Times New Roman" w:hAnsi="Times New Roman" w:cs="Times New Roman"/>
          <w:sz w:val="28"/>
          <w:szCs w:val="28"/>
        </w:rPr>
        <w:t xml:space="preserve"> теоре</w:t>
      </w:r>
      <w:r w:rsidR="000978DE">
        <w:rPr>
          <w:rFonts w:ascii="Times New Roman" w:eastAsia="Times New Roman" w:hAnsi="Times New Roman" w:cs="Times New Roman"/>
          <w:sz w:val="28"/>
          <w:szCs w:val="28"/>
        </w:rPr>
        <w:t>тичного дослідження (аналіз</w:t>
      </w:r>
      <w:r w:rsidR="006E7D92">
        <w:rPr>
          <w:rFonts w:ascii="Times New Roman" w:eastAsia="Times New Roman" w:hAnsi="Times New Roman" w:cs="Times New Roman"/>
          <w:sz w:val="28"/>
          <w:szCs w:val="28"/>
        </w:rPr>
        <w:t>, синтез</w:t>
      </w:r>
      <w:r w:rsidR="000978DE">
        <w:rPr>
          <w:rFonts w:ascii="Times New Roman" w:eastAsia="Times New Roman" w:hAnsi="Times New Roman" w:cs="Times New Roman"/>
          <w:sz w:val="28"/>
          <w:szCs w:val="28"/>
        </w:rPr>
        <w:t>).</w:t>
      </w:r>
    </w:p>
    <w:p w:rsidR="0066382B" w:rsidRDefault="0066382B"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Практична значимість </w:t>
      </w:r>
      <w:r w:rsidR="00E24407">
        <w:rPr>
          <w:rFonts w:ascii="Times New Roman" w:eastAsia="Times New Roman" w:hAnsi="Times New Roman" w:cs="Times New Roman"/>
          <w:sz w:val="28"/>
          <w:szCs w:val="28"/>
        </w:rPr>
        <w:t xml:space="preserve">проекту полягає в </w:t>
      </w:r>
      <w:r w:rsidR="00E24407" w:rsidRPr="00ED046E">
        <w:rPr>
          <w:rFonts w:ascii="Times New Roman" w:eastAsia="Times New Roman" w:hAnsi="Times New Roman" w:cs="Times New Roman"/>
          <w:sz w:val="28"/>
          <w:szCs w:val="28"/>
        </w:rPr>
        <w:t>тому</w:t>
      </w:r>
      <w:r w:rsidR="00ED046E" w:rsidRPr="00ED046E">
        <w:rPr>
          <w:rFonts w:ascii="Times New Roman" w:eastAsia="Times New Roman" w:hAnsi="Times New Roman" w:cs="Times New Roman"/>
          <w:sz w:val="28"/>
          <w:szCs w:val="28"/>
          <w:lang w:val="ru-RU"/>
        </w:rPr>
        <w:t>,</w:t>
      </w:r>
      <w:r w:rsidR="00E24407" w:rsidRPr="00ED046E">
        <w:rPr>
          <w:rFonts w:ascii="Times New Roman" w:eastAsia="Times New Roman" w:hAnsi="Times New Roman" w:cs="Times New Roman"/>
          <w:sz w:val="28"/>
          <w:szCs w:val="28"/>
        </w:rPr>
        <w:t xml:space="preserve"> що</w:t>
      </w:r>
      <w:r w:rsidR="00E24407">
        <w:rPr>
          <w:rFonts w:ascii="Times New Roman" w:eastAsia="Times New Roman" w:hAnsi="Times New Roman" w:cs="Times New Roman"/>
          <w:sz w:val="28"/>
          <w:szCs w:val="28"/>
        </w:rPr>
        <w:t xml:space="preserve"> розроблений інтерфейс дозволить користувачеві легко знаходити та переглядати потрібні відеоматеріали.</w:t>
      </w:r>
    </w:p>
    <w:p w:rsidR="007F6F4B" w:rsidRDefault="00722B40" w:rsidP="00DA1734">
      <w:pPr>
        <w:spacing w:after="0" w:line="360" w:lineRule="auto"/>
        <w:ind w:firstLine="709"/>
        <w:jc w:val="both"/>
        <w:rPr>
          <w:rFonts w:ascii="Times New Roman" w:eastAsia="Times New Roman" w:hAnsi="Times New Roman" w:cs="Times New Roman"/>
          <w:color w:val="222222"/>
          <w:sz w:val="28"/>
          <w:szCs w:val="28"/>
          <w:lang w:eastAsia="uk-UA"/>
        </w:rPr>
      </w:pPr>
      <w:r w:rsidRPr="00B620FF">
        <w:rPr>
          <w:rFonts w:ascii="Times New Roman" w:eastAsia="Times New Roman" w:hAnsi="Times New Roman" w:cs="Times New Roman"/>
          <w:b/>
          <w:sz w:val="28"/>
          <w:szCs w:val="28"/>
        </w:rPr>
        <w:t xml:space="preserve">Апробація </w:t>
      </w:r>
      <w:r w:rsidR="00E24407" w:rsidRPr="00B620FF">
        <w:rPr>
          <w:rFonts w:ascii="Times New Roman" w:eastAsia="Times New Roman" w:hAnsi="Times New Roman" w:cs="Times New Roman"/>
          <w:b/>
          <w:sz w:val="28"/>
          <w:szCs w:val="28"/>
        </w:rPr>
        <w:t>результатів.</w:t>
      </w:r>
      <w:r w:rsidR="00E24407">
        <w:rPr>
          <w:rFonts w:ascii="Times New Roman" w:eastAsia="Times New Roman" w:hAnsi="Times New Roman" w:cs="Times New Roman"/>
          <w:sz w:val="28"/>
          <w:szCs w:val="28"/>
        </w:rPr>
        <w:t xml:space="preserve"> </w:t>
      </w:r>
      <w:r w:rsidR="007F6F4B" w:rsidRPr="004367E3">
        <w:rPr>
          <w:rFonts w:ascii="Times New Roman" w:eastAsia="Times New Roman" w:hAnsi="Times New Roman" w:cs="Times New Roman"/>
          <w:color w:val="222222"/>
          <w:sz w:val="28"/>
          <w:szCs w:val="28"/>
          <w:lang w:eastAsia="uk-UA"/>
        </w:rPr>
        <w:t>Основні положення та результати кваліфікаційного дослідження доповідались та обговорювались на</w:t>
      </w:r>
      <w:r w:rsidR="00D45837" w:rsidRPr="00D45837">
        <w:rPr>
          <w:rFonts w:ascii="Times New Roman" w:eastAsia="Times New Roman" w:hAnsi="Times New Roman" w:cs="Times New Roman"/>
          <w:color w:val="222222"/>
          <w:sz w:val="28"/>
          <w:szCs w:val="28"/>
          <w:lang w:eastAsia="uk-UA"/>
        </w:rPr>
        <w:t xml:space="preserve"> </w:t>
      </w:r>
      <w:r w:rsidR="00D45837">
        <w:rPr>
          <w:rFonts w:ascii="Times New Roman" w:eastAsia="Times New Roman" w:hAnsi="Times New Roman" w:cs="Times New Roman"/>
          <w:color w:val="222222"/>
          <w:sz w:val="28"/>
          <w:szCs w:val="28"/>
          <w:lang w:val="en-US" w:eastAsia="uk-UA"/>
        </w:rPr>
        <w:t>XII</w:t>
      </w:r>
      <w:r w:rsidR="00D45837" w:rsidRPr="00D45837">
        <w:rPr>
          <w:rFonts w:ascii="Times New Roman" w:eastAsia="Times New Roman" w:hAnsi="Times New Roman" w:cs="Times New Roman"/>
          <w:color w:val="222222"/>
          <w:sz w:val="28"/>
          <w:szCs w:val="28"/>
          <w:lang w:eastAsia="uk-UA"/>
        </w:rPr>
        <w:t xml:space="preserve"> </w:t>
      </w:r>
      <w:r w:rsidR="00D45837">
        <w:rPr>
          <w:rFonts w:ascii="Times New Roman" w:eastAsia="Times New Roman" w:hAnsi="Times New Roman" w:cs="Times New Roman"/>
          <w:color w:val="222222"/>
          <w:sz w:val="28"/>
          <w:szCs w:val="28"/>
          <w:lang w:eastAsia="uk-UA"/>
        </w:rPr>
        <w:t>та</w:t>
      </w:r>
      <w:r w:rsidR="007F6F4B" w:rsidRPr="0069777A">
        <w:rPr>
          <w:rFonts w:ascii="Times New Roman" w:eastAsia="Times New Roman" w:hAnsi="Times New Roman" w:cs="Times New Roman"/>
          <w:color w:val="222222"/>
          <w:sz w:val="28"/>
          <w:szCs w:val="28"/>
          <w:lang w:eastAsia="uk-UA"/>
        </w:rPr>
        <w:t xml:space="preserve"> </w:t>
      </w:r>
      <w:r w:rsidR="007F6F4B">
        <w:rPr>
          <w:rFonts w:ascii="Times New Roman" w:eastAsia="Times New Roman" w:hAnsi="Times New Roman" w:cs="Times New Roman"/>
          <w:color w:val="222222"/>
          <w:sz w:val="28"/>
          <w:szCs w:val="28"/>
          <w:lang w:val="en-US" w:eastAsia="uk-UA"/>
        </w:rPr>
        <w:t>XIII</w:t>
      </w:r>
      <w:r w:rsidR="007F6F4B" w:rsidRPr="0069777A">
        <w:rPr>
          <w:rFonts w:ascii="Times New Roman" w:eastAsia="Times New Roman" w:hAnsi="Times New Roman" w:cs="Times New Roman"/>
          <w:color w:val="222222"/>
          <w:sz w:val="28"/>
          <w:szCs w:val="28"/>
          <w:lang w:eastAsia="uk-UA"/>
        </w:rPr>
        <w:t xml:space="preserve"> </w:t>
      </w:r>
      <w:r w:rsidR="007F6F4B">
        <w:rPr>
          <w:rFonts w:ascii="Times New Roman" w:eastAsia="Times New Roman" w:hAnsi="Times New Roman" w:cs="Times New Roman"/>
          <w:color w:val="222222"/>
          <w:sz w:val="28"/>
          <w:szCs w:val="28"/>
          <w:lang w:eastAsia="uk-UA"/>
        </w:rPr>
        <w:t>Всеукраїнській науково-практичній конференції «Інформаційні технології в професійній діяльності»</w:t>
      </w:r>
      <w:r w:rsidR="007F6F4B" w:rsidRPr="004367E3">
        <w:rPr>
          <w:rFonts w:ascii="Times New Roman" w:eastAsia="Times New Roman" w:hAnsi="Times New Roman" w:cs="Times New Roman"/>
          <w:color w:val="222222"/>
          <w:sz w:val="28"/>
          <w:szCs w:val="28"/>
          <w:lang w:eastAsia="uk-UA"/>
        </w:rPr>
        <w:t>, як</w:t>
      </w:r>
      <w:r w:rsidR="00D45837">
        <w:rPr>
          <w:rFonts w:ascii="Times New Roman" w:eastAsia="Times New Roman" w:hAnsi="Times New Roman" w:cs="Times New Roman"/>
          <w:color w:val="222222"/>
          <w:sz w:val="28"/>
          <w:szCs w:val="28"/>
          <w:lang w:eastAsia="uk-UA"/>
        </w:rPr>
        <w:t>і</w:t>
      </w:r>
      <w:r w:rsidR="007F6F4B" w:rsidRPr="004367E3">
        <w:rPr>
          <w:rFonts w:ascii="Times New Roman" w:eastAsia="Times New Roman" w:hAnsi="Times New Roman" w:cs="Times New Roman"/>
          <w:color w:val="222222"/>
          <w:sz w:val="28"/>
          <w:szCs w:val="28"/>
          <w:lang w:eastAsia="uk-UA"/>
        </w:rPr>
        <w:t xml:space="preserve"> відбул</w:t>
      </w:r>
      <w:r w:rsidR="00D45837">
        <w:rPr>
          <w:rFonts w:ascii="Times New Roman" w:eastAsia="Times New Roman" w:hAnsi="Times New Roman" w:cs="Times New Roman"/>
          <w:color w:val="222222"/>
          <w:sz w:val="28"/>
          <w:szCs w:val="28"/>
          <w:lang w:eastAsia="uk-UA"/>
        </w:rPr>
        <w:t>и</w:t>
      </w:r>
      <w:r w:rsidR="007F6F4B" w:rsidRPr="004367E3">
        <w:rPr>
          <w:rFonts w:ascii="Times New Roman" w:eastAsia="Times New Roman" w:hAnsi="Times New Roman" w:cs="Times New Roman"/>
          <w:color w:val="222222"/>
          <w:sz w:val="28"/>
          <w:szCs w:val="28"/>
          <w:lang w:eastAsia="uk-UA"/>
        </w:rPr>
        <w:t>ся</w:t>
      </w:r>
      <w:r w:rsidR="00D45837">
        <w:rPr>
          <w:rFonts w:ascii="Times New Roman" w:eastAsia="Times New Roman" w:hAnsi="Times New Roman" w:cs="Times New Roman"/>
          <w:color w:val="222222"/>
          <w:sz w:val="28"/>
          <w:szCs w:val="28"/>
          <w:lang w:eastAsia="uk-UA"/>
        </w:rPr>
        <w:t xml:space="preserve"> 30 жовтня 2019 року та</w:t>
      </w:r>
      <w:r w:rsidR="007F6F4B" w:rsidRPr="004367E3">
        <w:rPr>
          <w:rFonts w:ascii="Times New Roman" w:eastAsia="Times New Roman" w:hAnsi="Times New Roman" w:cs="Times New Roman"/>
          <w:color w:val="222222"/>
          <w:sz w:val="28"/>
          <w:szCs w:val="28"/>
          <w:lang w:eastAsia="uk-UA"/>
        </w:rPr>
        <w:t xml:space="preserve"> 1</w:t>
      </w:r>
      <w:r w:rsidR="007F6F4B">
        <w:rPr>
          <w:rFonts w:ascii="Times New Roman" w:eastAsia="Times New Roman" w:hAnsi="Times New Roman" w:cs="Times New Roman"/>
          <w:color w:val="222222"/>
          <w:sz w:val="28"/>
          <w:szCs w:val="28"/>
          <w:lang w:eastAsia="uk-UA"/>
        </w:rPr>
        <w:t>8</w:t>
      </w:r>
      <w:r w:rsidR="007F6F4B" w:rsidRPr="004367E3">
        <w:rPr>
          <w:rFonts w:ascii="Times New Roman" w:eastAsia="Times New Roman" w:hAnsi="Times New Roman" w:cs="Times New Roman"/>
          <w:color w:val="222222"/>
          <w:sz w:val="28"/>
          <w:szCs w:val="28"/>
          <w:lang w:eastAsia="uk-UA"/>
        </w:rPr>
        <w:t xml:space="preserve"> </w:t>
      </w:r>
      <w:r w:rsidR="007F6F4B">
        <w:rPr>
          <w:rFonts w:ascii="Times New Roman" w:eastAsia="Times New Roman" w:hAnsi="Times New Roman" w:cs="Times New Roman"/>
          <w:color w:val="222222"/>
          <w:sz w:val="28"/>
          <w:szCs w:val="28"/>
          <w:lang w:eastAsia="uk-UA"/>
        </w:rPr>
        <w:t>листопада 2020</w:t>
      </w:r>
      <w:r w:rsidR="007F6F4B" w:rsidRPr="004367E3">
        <w:rPr>
          <w:rFonts w:ascii="Times New Roman" w:eastAsia="Times New Roman" w:hAnsi="Times New Roman" w:cs="Times New Roman"/>
          <w:color w:val="222222"/>
          <w:sz w:val="28"/>
          <w:szCs w:val="28"/>
          <w:lang w:eastAsia="uk-UA"/>
        </w:rPr>
        <w:t xml:space="preserve"> року</w:t>
      </w:r>
      <w:r w:rsidR="00D45837">
        <w:rPr>
          <w:rFonts w:ascii="Times New Roman" w:eastAsia="Times New Roman" w:hAnsi="Times New Roman" w:cs="Times New Roman"/>
          <w:color w:val="222222"/>
          <w:sz w:val="28"/>
          <w:szCs w:val="28"/>
          <w:lang w:eastAsia="uk-UA"/>
        </w:rPr>
        <w:t xml:space="preserve"> відповідно</w:t>
      </w:r>
      <w:r w:rsidR="007F6F4B" w:rsidRPr="004367E3">
        <w:rPr>
          <w:rFonts w:ascii="Times New Roman" w:eastAsia="Times New Roman" w:hAnsi="Times New Roman" w:cs="Times New Roman"/>
          <w:color w:val="222222"/>
          <w:sz w:val="28"/>
          <w:szCs w:val="28"/>
          <w:lang w:eastAsia="uk-UA"/>
        </w:rPr>
        <w:t xml:space="preserve"> в Рівненському державному гуманітарному університеті</w:t>
      </w:r>
      <w:r w:rsidR="007F6F4B">
        <w:rPr>
          <w:rFonts w:ascii="Times New Roman" w:eastAsia="Times New Roman" w:hAnsi="Times New Roman" w:cs="Times New Roman"/>
          <w:color w:val="222222"/>
          <w:sz w:val="28"/>
          <w:szCs w:val="28"/>
          <w:lang w:eastAsia="uk-UA"/>
        </w:rPr>
        <w:t>.</w:t>
      </w:r>
    </w:p>
    <w:p w:rsidR="008D6EA4" w:rsidRDefault="00722B40" w:rsidP="00DA1734">
      <w:pPr>
        <w:spacing w:after="0" w:line="360" w:lineRule="auto"/>
        <w:ind w:firstLine="709"/>
        <w:jc w:val="both"/>
        <w:rPr>
          <w:rFonts w:ascii="Times New Roman" w:eastAsia="Times New Roman" w:hAnsi="Times New Roman" w:cs="Times New Roman"/>
          <w:sz w:val="28"/>
          <w:szCs w:val="28"/>
        </w:rPr>
      </w:pPr>
      <w:r w:rsidRPr="00B620FF">
        <w:rPr>
          <w:rFonts w:ascii="Times New Roman" w:eastAsia="Times New Roman" w:hAnsi="Times New Roman" w:cs="Times New Roman"/>
          <w:b/>
          <w:sz w:val="28"/>
          <w:szCs w:val="28"/>
        </w:rPr>
        <w:t>Публікації</w:t>
      </w:r>
      <w:r w:rsidR="007F6F4B" w:rsidRPr="00B620FF">
        <w:rPr>
          <w:rFonts w:ascii="Times New Roman" w:eastAsia="Times New Roman" w:hAnsi="Times New Roman" w:cs="Times New Roman"/>
          <w:b/>
          <w:sz w:val="28"/>
          <w:szCs w:val="28"/>
        </w:rPr>
        <w:t>.</w:t>
      </w:r>
      <w:r w:rsidR="008D6EA4" w:rsidRPr="008D6EA4">
        <w:rPr>
          <w:rFonts w:ascii="Times New Roman" w:eastAsia="Times New Roman" w:hAnsi="Times New Roman" w:cs="Times New Roman"/>
          <w:color w:val="222222"/>
          <w:sz w:val="28"/>
          <w:szCs w:val="28"/>
          <w:shd w:val="clear" w:color="auto" w:fill="FFFFFF"/>
          <w:lang w:eastAsia="uk-UA"/>
        </w:rPr>
        <w:t xml:space="preserve"> </w:t>
      </w:r>
      <w:r w:rsidR="008D6EA4" w:rsidRPr="004367E3">
        <w:rPr>
          <w:rFonts w:ascii="Times New Roman" w:eastAsia="Times New Roman" w:hAnsi="Times New Roman" w:cs="Times New Roman"/>
          <w:color w:val="222222"/>
          <w:sz w:val="28"/>
          <w:szCs w:val="28"/>
          <w:shd w:val="clear" w:color="auto" w:fill="FFFFFF"/>
          <w:lang w:eastAsia="uk-UA"/>
        </w:rPr>
        <w:t>Тези доповіді «</w:t>
      </w:r>
      <w:r w:rsidR="000E0B7D">
        <w:rPr>
          <w:rFonts w:ascii="Times New Roman" w:eastAsia="Times New Roman" w:hAnsi="Times New Roman" w:cs="Times New Roman"/>
          <w:sz w:val="28"/>
          <w:szCs w:val="24"/>
        </w:rPr>
        <w:t>Проектування</w:t>
      </w:r>
      <w:r w:rsidR="008D6EA4" w:rsidRPr="005C7DB0">
        <w:rPr>
          <w:rFonts w:ascii="Times New Roman" w:eastAsia="Times New Roman" w:hAnsi="Times New Roman" w:cs="Times New Roman"/>
          <w:sz w:val="28"/>
          <w:szCs w:val="24"/>
        </w:rPr>
        <w:t xml:space="preserve"> інтелектуального середовища перегляду відкритих відеоматеріалів</w:t>
      </w:r>
      <w:r w:rsidR="008D6EA4" w:rsidRPr="004367E3">
        <w:rPr>
          <w:rFonts w:ascii="Times New Roman" w:eastAsia="Times New Roman" w:hAnsi="Times New Roman" w:cs="Times New Roman"/>
          <w:color w:val="222222"/>
          <w:sz w:val="28"/>
          <w:szCs w:val="28"/>
          <w:shd w:val="clear" w:color="auto" w:fill="FFFFFF"/>
          <w:lang w:eastAsia="uk-UA"/>
        </w:rPr>
        <w:t xml:space="preserve">» у електронному збірнику тез доповідей </w:t>
      </w:r>
      <w:r w:rsidR="001E2742">
        <w:rPr>
          <w:rFonts w:ascii="Times New Roman" w:eastAsia="Times New Roman" w:hAnsi="Times New Roman" w:cs="Times New Roman"/>
          <w:color w:val="222222"/>
          <w:sz w:val="28"/>
          <w:szCs w:val="28"/>
          <w:lang w:val="en-US" w:eastAsia="uk-UA"/>
        </w:rPr>
        <w:t>XII</w:t>
      </w:r>
      <w:r w:rsidR="008D6EA4" w:rsidRPr="0069777A">
        <w:rPr>
          <w:rFonts w:ascii="Times New Roman" w:eastAsia="Times New Roman" w:hAnsi="Times New Roman" w:cs="Times New Roman"/>
          <w:color w:val="222222"/>
          <w:sz w:val="28"/>
          <w:szCs w:val="28"/>
          <w:lang w:eastAsia="uk-UA"/>
        </w:rPr>
        <w:t xml:space="preserve"> </w:t>
      </w:r>
      <w:r w:rsidR="008D6EA4">
        <w:rPr>
          <w:rFonts w:ascii="Times New Roman" w:eastAsia="Times New Roman" w:hAnsi="Times New Roman" w:cs="Times New Roman"/>
          <w:color w:val="222222"/>
          <w:sz w:val="28"/>
          <w:szCs w:val="28"/>
          <w:lang w:eastAsia="uk-UA"/>
        </w:rPr>
        <w:t>Всеукраїнської науково-практичної конференції «Інформаційні технології в професійній діяльності»</w:t>
      </w:r>
      <w:r w:rsidR="008D6EA4" w:rsidRPr="004367E3">
        <w:rPr>
          <w:rFonts w:ascii="Times New Roman" w:eastAsia="Times New Roman" w:hAnsi="Times New Roman" w:cs="Times New Roman"/>
          <w:color w:val="222222"/>
          <w:sz w:val="28"/>
          <w:szCs w:val="28"/>
          <w:shd w:val="clear" w:color="auto" w:fill="FFFFFF"/>
          <w:lang w:eastAsia="uk-UA"/>
        </w:rPr>
        <w:t xml:space="preserve"> (</w:t>
      </w:r>
      <w:r w:rsidR="008D6EA4">
        <w:rPr>
          <w:rFonts w:ascii="Times New Roman" w:eastAsia="Times New Roman" w:hAnsi="Times New Roman" w:cs="Times New Roman"/>
          <w:color w:val="222222"/>
          <w:sz w:val="28"/>
          <w:szCs w:val="28"/>
          <w:shd w:val="clear" w:color="auto" w:fill="FFFFFF"/>
          <w:lang w:eastAsia="uk-UA"/>
        </w:rPr>
        <w:t>30</w:t>
      </w:r>
      <w:r w:rsidR="008D6EA4" w:rsidRPr="004367E3">
        <w:rPr>
          <w:rFonts w:ascii="Times New Roman" w:eastAsia="Times New Roman" w:hAnsi="Times New Roman" w:cs="Times New Roman"/>
          <w:color w:val="222222"/>
          <w:sz w:val="28"/>
          <w:szCs w:val="28"/>
          <w:shd w:val="clear" w:color="auto" w:fill="FFFFFF"/>
          <w:lang w:eastAsia="uk-UA"/>
        </w:rPr>
        <w:t>.</w:t>
      </w:r>
      <w:r w:rsidR="008D6EA4">
        <w:rPr>
          <w:rFonts w:ascii="Times New Roman" w:eastAsia="Times New Roman" w:hAnsi="Times New Roman" w:cs="Times New Roman"/>
          <w:color w:val="222222"/>
          <w:sz w:val="28"/>
          <w:szCs w:val="28"/>
          <w:shd w:val="clear" w:color="auto" w:fill="FFFFFF"/>
          <w:lang w:eastAsia="uk-UA"/>
        </w:rPr>
        <w:t>10</w:t>
      </w:r>
      <w:r w:rsidR="008D6EA4" w:rsidRPr="004367E3">
        <w:rPr>
          <w:rFonts w:ascii="Times New Roman" w:eastAsia="Times New Roman" w:hAnsi="Times New Roman" w:cs="Times New Roman"/>
          <w:color w:val="222222"/>
          <w:sz w:val="28"/>
          <w:szCs w:val="28"/>
          <w:shd w:val="clear" w:color="auto" w:fill="FFFFFF"/>
          <w:lang w:eastAsia="uk-UA"/>
        </w:rPr>
        <w:t>.20</w:t>
      </w:r>
      <w:r w:rsidR="008D6EA4">
        <w:rPr>
          <w:rFonts w:ascii="Times New Roman" w:eastAsia="Times New Roman" w:hAnsi="Times New Roman" w:cs="Times New Roman"/>
          <w:color w:val="222222"/>
          <w:sz w:val="28"/>
          <w:szCs w:val="28"/>
          <w:shd w:val="clear" w:color="auto" w:fill="FFFFFF"/>
          <w:lang w:eastAsia="uk-UA"/>
        </w:rPr>
        <w:t>19</w:t>
      </w:r>
      <w:r w:rsidR="008D6EA4" w:rsidRPr="004367E3">
        <w:rPr>
          <w:rFonts w:ascii="Times New Roman" w:eastAsia="Times New Roman" w:hAnsi="Times New Roman" w:cs="Times New Roman"/>
          <w:color w:val="222222"/>
          <w:sz w:val="28"/>
          <w:szCs w:val="28"/>
          <w:shd w:val="clear" w:color="auto" w:fill="FFFFFF"/>
          <w:lang w:eastAsia="uk-UA"/>
        </w:rPr>
        <w:t>р. м. Рівне).</w:t>
      </w:r>
      <w:r w:rsidR="007F6F4B">
        <w:rPr>
          <w:rFonts w:ascii="Times New Roman" w:eastAsia="Times New Roman" w:hAnsi="Times New Roman" w:cs="Times New Roman"/>
          <w:sz w:val="28"/>
          <w:szCs w:val="28"/>
        </w:rPr>
        <w:t xml:space="preserve"> </w:t>
      </w:r>
    </w:p>
    <w:p w:rsidR="00722B40" w:rsidRDefault="007F6F4B" w:rsidP="00DA1734">
      <w:pPr>
        <w:spacing w:after="0" w:line="360" w:lineRule="auto"/>
        <w:ind w:firstLine="709"/>
        <w:jc w:val="both"/>
        <w:rPr>
          <w:rFonts w:ascii="Times New Roman" w:eastAsia="Times New Roman" w:hAnsi="Times New Roman" w:cs="Times New Roman"/>
          <w:sz w:val="28"/>
          <w:szCs w:val="28"/>
        </w:rPr>
      </w:pPr>
      <w:r w:rsidRPr="004367E3">
        <w:rPr>
          <w:rFonts w:ascii="Times New Roman" w:eastAsia="Times New Roman" w:hAnsi="Times New Roman" w:cs="Times New Roman"/>
          <w:color w:val="222222"/>
          <w:sz w:val="28"/>
          <w:szCs w:val="28"/>
          <w:shd w:val="clear" w:color="auto" w:fill="FFFFFF"/>
          <w:lang w:eastAsia="uk-UA"/>
        </w:rPr>
        <w:t>Тези доповіді «</w:t>
      </w:r>
      <w:r w:rsidR="005C7DB0" w:rsidRPr="005C7DB0">
        <w:rPr>
          <w:rFonts w:ascii="Times New Roman" w:eastAsia="Times New Roman" w:hAnsi="Times New Roman" w:cs="Times New Roman"/>
          <w:sz w:val="28"/>
          <w:szCs w:val="24"/>
        </w:rPr>
        <w:t>Розробка інтелектуального інтерфейсу середовища перегляду відкритих відеоматеріалів</w:t>
      </w:r>
      <w:r w:rsidRPr="004367E3">
        <w:rPr>
          <w:rFonts w:ascii="Times New Roman" w:eastAsia="Times New Roman" w:hAnsi="Times New Roman" w:cs="Times New Roman"/>
          <w:color w:val="222222"/>
          <w:sz w:val="28"/>
          <w:szCs w:val="28"/>
          <w:shd w:val="clear" w:color="auto" w:fill="FFFFFF"/>
          <w:lang w:eastAsia="uk-UA"/>
        </w:rPr>
        <w:t xml:space="preserve">» у електронному збірнику тез доповідей </w:t>
      </w:r>
      <w:r w:rsidR="00A86597">
        <w:rPr>
          <w:rFonts w:ascii="Times New Roman" w:eastAsia="Times New Roman" w:hAnsi="Times New Roman" w:cs="Times New Roman"/>
          <w:color w:val="222222"/>
          <w:sz w:val="28"/>
          <w:szCs w:val="28"/>
          <w:lang w:val="en-US" w:eastAsia="uk-UA"/>
        </w:rPr>
        <w:t>XIII</w:t>
      </w:r>
      <w:r w:rsidR="00A86597" w:rsidRPr="0069777A">
        <w:rPr>
          <w:rFonts w:ascii="Times New Roman" w:eastAsia="Times New Roman" w:hAnsi="Times New Roman" w:cs="Times New Roman"/>
          <w:color w:val="222222"/>
          <w:sz w:val="28"/>
          <w:szCs w:val="28"/>
          <w:lang w:eastAsia="uk-UA"/>
        </w:rPr>
        <w:t xml:space="preserve"> </w:t>
      </w:r>
      <w:r w:rsidR="00482E3B">
        <w:rPr>
          <w:rFonts w:ascii="Times New Roman" w:eastAsia="Times New Roman" w:hAnsi="Times New Roman" w:cs="Times New Roman"/>
          <w:color w:val="222222"/>
          <w:sz w:val="28"/>
          <w:szCs w:val="28"/>
          <w:lang w:eastAsia="uk-UA"/>
        </w:rPr>
        <w:t>Всеукраїнської науково-практичної</w:t>
      </w:r>
      <w:r w:rsidR="00A86597">
        <w:rPr>
          <w:rFonts w:ascii="Times New Roman" w:eastAsia="Times New Roman" w:hAnsi="Times New Roman" w:cs="Times New Roman"/>
          <w:color w:val="222222"/>
          <w:sz w:val="28"/>
          <w:szCs w:val="28"/>
          <w:lang w:eastAsia="uk-UA"/>
        </w:rPr>
        <w:t xml:space="preserve"> конференції «Інформаційні технології в професійній діяльності»</w:t>
      </w:r>
      <w:r w:rsidR="00A86597" w:rsidRPr="004367E3">
        <w:rPr>
          <w:rFonts w:ascii="Times New Roman" w:eastAsia="Times New Roman" w:hAnsi="Times New Roman" w:cs="Times New Roman"/>
          <w:color w:val="222222"/>
          <w:sz w:val="28"/>
          <w:szCs w:val="28"/>
          <w:shd w:val="clear" w:color="auto" w:fill="FFFFFF"/>
          <w:lang w:eastAsia="uk-UA"/>
        </w:rPr>
        <w:t xml:space="preserve"> </w:t>
      </w:r>
      <w:r w:rsidRPr="004367E3">
        <w:rPr>
          <w:rFonts w:ascii="Times New Roman" w:eastAsia="Times New Roman" w:hAnsi="Times New Roman" w:cs="Times New Roman"/>
          <w:color w:val="222222"/>
          <w:sz w:val="28"/>
          <w:szCs w:val="28"/>
          <w:shd w:val="clear" w:color="auto" w:fill="FFFFFF"/>
          <w:lang w:eastAsia="uk-UA"/>
        </w:rPr>
        <w:t>(</w:t>
      </w:r>
      <w:r w:rsidR="00A86597">
        <w:rPr>
          <w:rFonts w:ascii="Times New Roman" w:eastAsia="Times New Roman" w:hAnsi="Times New Roman" w:cs="Times New Roman"/>
          <w:color w:val="222222"/>
          <w:sz w:val="28"/>
          <w:szCs w:val="28"/>
          <w:shd w:val="clear" w:color="auto" w:fill="FFFFFF"/>
          <w:lang w:eastAsia="uk-UA"/>
        </w:rPr>
        <w:t>18</w:t>
      </w:r>
      <w:r w:rsidRPr="004367E3">
        <w:rPr>
          <w:rFonts w:ascii="Times New Roman" w:eastAsia="Times New Roman" w:hAnsi="Times New Roman" w:cs="Times New Roman"/>
          <w:color w:val="222222"/>
          <w:sz w:val="28"/>
          <w:szCs w:val="28"/>
          <w:shd w:val="clear" w:color="auto" w:fill="FFFFFF"/>
          <w:lang w:eastAsia="uk-UA"/>
        </w:rPr>
        <w:t>.</w:t>
      </w:r>
      <w:r w:rsidR="00A86597">
        <w:rPr>
          <w:rFonts w:ascii="Times New Roman" w:eastAsia="Times New Roman" w:hAnsi="Times New Roman" w:cs="Times New Roman"/>
          <w:color w:val="222222"/>
          <w:sz w:val="28"/>
          <w:szCs w:val="28"/>
          <w:shd w:val="clear" w:color="auto" w:fill="FFFFFF"/>
          <w:lang w:eastAsia="uk-UA"/>
        </w:rPr>
        <w:t>11</w:t>
      </w:r>
      <w:r w:rsidRPr="004367E3">
        <w:rPr>
          <w:rFonts w:ascii="Times New Roman" w:eastAsia="Times New Roman" w:hAnsi="Times New Roman" w:cs="Times New Roman"/>
          <w:color w:val="222222"/>
          <w:sz w:val="28"/>
          <w:szCs w:val="28"/>
          <w:shd w:val="clear" w:color="auto" w:fill="FFFFFF"/>
          <w:lang w:eastAsia="uk-UA"/>
        </w:rPr>
        <w:t>.20</w:t>
      </w:r>
      <w:r w:rsidR="00A86597">
        <w:rPr>
          <w:rFonts w:ascii="Times New Roman" w:eastAsia="Times New Roman" w:hAnsi="Times New Roman" w:cs="Times New Roman"/>
          <w:color w:val="222222"/>
          <w:sz w:val="28"/>
          <w:szCs w:val="28"/>
          <w:shd w:val="clear" w:color="auto" w:fill="FFFFFF"/>
          <w:lang w:eastAsia="uk-UA"/>
        </w:rPr>
        <w:t>20</w:t>
      </w:r>
      <w:r w:rsidRPr="004367E3">
        <w:rPr>
          <w:rFonts w:ascii="Times New Roman" w:eastAsia="Times New Roman" w:hAnsi="Times New Roman" w:cs="Times New Roman"/>
          <w:color w:val="222222"/>
          <w:sz w:val="28"/>
          <w:szCs w:val="28"/>
          <w:shd w:val="clear" w:color="auto" w:fill="FFFFFF"/>
          <w:lang w:eastAsia="uk-UA"/>
        </w:rPr>
        <w:t>р. м. Рівне).</w:t>
      </w:r>
    </w:p>
    <w:p w:rsidR="001B7CF9" w:rsidRDefault="0082714A" w:rsidP="00DA1734">
      <w:pPr>
        <w:spacing w:line="360" w:lineRule="auto"/>
        <w:ind w:firstLine="709"/>
        <w:jc w:val="both"/>
        <w:rPr>
          <w:rFonts w:ascii="Times New Roman" w:eastAsia="Times New Roman" w:hAnsi="Times New Roman" w:cs="Times New Roman"/>
          <w:sz w:val="28"/>
          <w:szCs w:val="28"/>
        </w:rPr>
      </w:pPr>
      <w:r>
        <w:br w:type="page"/>
      </w:r>
    </w:p>
    <w:p w:rsidR="001B7CF9" w:rsidRDefault="0082714A" w:rsidP="00DA1734">
      <w:pPr>
        <w:spacing w:line="360" w:lineRule="auto"/>
        <w:ind w:firstLine="709"/>
        <w:jc w:val="center"/>
        <w:outlineLvl w:val="0"/>
        <w:rPr>
          <w:rFonts w:ascii="Times New Roman" w:eastAsia="Times New Roman" w:hAnsi="Times New Roman" w:cs="Times New Roman"/>
          <w:b/>
          <w:sz w:val="28"/>
          <w:szCs w:val="28"/>
        </w:rPr>
      </w:pPr>
      <w:bookmarkStart w:id="3" w:name="_Toc57677400"/>
      <w:r>
        <w:rPr>
          <w:rFonts w:ascii="Times New Roman" w:eastAsia="Times New Roman" w:hAnsi="Times New Roman" w:cs="Times New Roman"/>
          <w:b/>
          <w:sz w:val="28"/>
          <w:szCs w:val="28"/>
        </w:rPr>
        <w:lastRenderedPageBreak/>
        <w:t>РОЗДІЛ 1. ТЕХНОЛОГІЇ РОЗРОБКИ ВЕБСАЙТІВ</w:t>
      </w:r>
      <w:bookmarkEnd w:id="3"/>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4" w:name="_Toc57677401"/>
      <w:r>
        <w:rPr>
          <w:rFonts w:ascii="Times New Roman" w:eastAsia="Times New Roman" w:hAnsi="Times New Roman" w:cs="Times New Roman"/>
          <w:b/>
          <w:sz w:val="28"/>
          <w:szCs w:val="28"/>
        </w:rPr>
        <w:t>1.1. Мова розмітки гіпертекстових документів HTML</w:t>
      </w:r>
      <w:bookmarkEnd w:id="4"/>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5" w:name="_Toc57677402"/>
      <w:r>
        <w:rPr>
          <w:rFonts w:ascii="Times New Roman" w:eastAsia="Times New Roman" w:hAnsi="Times New Roman" w:cs="Times New Roman"/>
          <w:b/>
          <w:sz w:val="28"/>
          <w:szCs w:val="28"/>
        </w:rPr>
        <w:t>1.1.1. Визначення та використання HTML</w:t>
      </w:r>
      <w:bookmarkEnd w:id="5"/>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HTML (HyperText Markup Language – мова гіпертекстової розмітки) не є мовою програмування, що досить часто думають початківці. Це мова розмітки, яка використовується для визначення структури вебсторінок, які відвідують користувачі. </w:t>
      </w:r>
      <w:r w:rsidR="003D1EE3">
        <w:rPr>
          <w:rFonts w:ascii="Times New Roman" w:eastAsia="Times New Roman" w:hAnsi="Times New Roman" w:cs="Times New Roman"/>
          <w:sz w:val="28"/>
          <w:szCs w:val="28"/>
        </w:rPr>
        <w:t xml:space="preserve">Для того, щоб побачити результат виконання </w:t>
      </w:r>
      <w:r w:rsidR="003D1EE3" w:rsidRPr="003D1EE3">
        <w:rPr>
          <w:rFonts w:ascii="Times New Roman" w:eastAsia="Times New Roman" w:hAnsi="Times New Roman" w:cs="Times New Roman"/>
          <w:sz w:val="28"/>
          <w:szCs w:val="28"/>
        </w:rPr>
        <w:t xml:space="preserve"> </w:t>
      </w:r>
      <w:r w:rsidR="003D1EE3">
        <w:rPr>
          <w:rFonts w:ascii="Times New Roman" w:eastAsia="Times New Roman" w:hAnsi="Times New Roman" w:cs="Times New Roman"/>
          <w:sz w:val="28"/>
          <w:szCs w:val="28"/>
          <w:lang w:val="en-US"/>
        </w:rPr>
        <w:t>HTML</w:t>
      </w:r>
      <w:r w:rsidR="003D1EE3" w:rsidRPr="003D1E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коду</w:t>
      </w:r>
      <w:r w:rsidR="003D1E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D1EE3">
        <w:rPr>
          <w:rFonts w:ascii="Times New Roman" w:eastAsia="Times New Roman" w:hAnsi="Times New Roman" w:cs="Times New Roman"/>
          <w:sz w:val="28"/>
          <w:szCs w:val="28"/>
        </w:rPr>
        <w:t>потрібно скористуватися браузером</w:t>
      </w:r>
      <w:r>
        <w:rPr>
          <w:rFonts w:ascii="Times New Roman" w:eastAsia="Times New Roman" w:hAnsi="Times New Roman" w:cs="Times New Roman"/>
          <w:sz w:val="28"/>
          <w:szCs w:val="28"/>
        </w:rPr>
        <w:t xml:space="preserve">, попередньо </w:t>
      </w:r>
      <w:r w:rsidR="003D1EE3">
        <w:rPr>
          <w:rFonts w:ascii="Times New Roman" w:eastAsia="Times New Roman" w:hAnsi="Times New Roman" w:cs="Times New Roman"/>
          <w:sz w:val="28"/>
          <w:szCs w:val="28"/>
        </w:rPr>
        <w:t>зберігши його у</w:t>
      </w:r>
      <w:r>
        <w:rPr>
          <w:rFonts w:ascii="Times New Roman" w:eastAsia="Times New Roman" w:hAnsi="Times New Roman" w:cs="Times New Roman"/>
          <w:sz w:val="28"/>
          <w:szCs w:val="28"/>
        </w:rPr>
        <w:t xml:space="preserve"> файл</w:t>
      </w:r>
      <w:r w:rsidR="003D1E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 розширенням «.</w:t>
      </w:r>
      <w:proofErr w:type="spellStart"/>
      <w:r>
        <w:rPr>
          <w:rFonts w:ascii="Times New Roman" w:eastAsia="Times New Roman" w:hAnsi="Times New Roman" w:cs="Times New Roman"/>
          <w:sz w:val="28"/>
          <w:szCs w:val="28"/>
        </w:rPr>
        <w:t>html</w:t>
      </w:r>
      <w:proofErr w:type="spellEnd"/>
      <w:r>
        <w:rPr>
          <w:rFonts w:ascii="Times New Roman" w:eastAsia="Times New Roman" w:hAnsi="Times New Roman" w:cs="Times New Roman"/>
          <w:sz w:val="28"/>
          <w:szCs w:val="28"/>
        </w:rPr>
        <w:t>».</w:t>
      </w:r>
    </w:p>
    <w:p w:rsidR="001B7CF9" w:rsidRPr="006C50DF"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Вебсторінки можуть мати складну або просту структуру, все залежить лише від замислу та бажання розробника. Мова розмітки HTML складається з цілого ряду елементів, які використовуються для того, щоб можна було надати сторінці певного вигляду та щоб вона спрацьовувала певним чином.</w:t>
      </w:r>
      <w:r w:rsidR="006C50DF" w:rsidRPr="006C50DF">
        <w:rPr>
          <w:rFonts w:ascii="Times New Roman" w:eastAsia="Times New Roman" w:hAnsi="Times New Roman" w:cs="Times New Roman"/>
          <w:sz w:val="28"/>
          <w:szCs w:val="28"/>
          <w:lang w:val="ru-RU"/>
        </w:rPr>
        <w:t>[1]</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HTML надає розробникам наступні засоби:</w:t>
      </w:r>
    </w:p>
    <w:p w:rsidR="001B7CF9" w:rsidRDefault="0082714A" w:rsidP="00DA1734">
      <w:pPr>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Публікацію в мережі інтернет документи з заголовками, текстом, списками, зображеннями, таблицями, відео та аудіо матеріалами тощо.</w:t>
      </w:r>
    </w:p>
    <w:p w:rsidR="001B7CF9" w:rsidRDefault="0082714A" w:rsidP="00DA1734">
      <w:pPr>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Отримувати інформацію з Всесвітньої мережі за допомогою гіперпосилань.</w:t>
      </w:r>
    </w:p>
    <w:p w:rsidR="001B7CF9" w:rsidRDefault="0082714A" w:rsidP="00DA1734">
      <w:pPr>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Розробляти інтерактивні форми для проведення операцій з даними, для пошуку інформації, замовлення послуг та товарів у магазинах тощо.</w:t>
      </w:r>
      <w:r w:rsidR="006C50DF" w:rsidRPr="006C50DF">
        <w:rPr>
          <w:rFonts w:ascii="Times New Roman" w:eastAsia="Times New Roman" w:hAnsi="Times New Roman" w:cs="Times New Roman"/>
          <w:color w:val="000000"/>
          <w:sz w:val="28"/>
          <w:szCs w:val="28"/>
          <w:lang w:val="ru-RU"/>
        </w:rPr>
        <w:t>[2]</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00507115">
        <w:rPr>
          <w:rFonts w:ascii="Times New Roman" w:eastAsia="Times New Roman" w:hAnsi="Times New Roman" w:cs="Times New Roman"/>
          <w:sz w:val="28"/>
          <w:szCs w:val="28"/>
        </w:rPr>
        <w:t>даний</w:t>
      </w:r>
      <w:r>
        <w:rPr>
          <w:rFonts w:ascii="Times New Roman" w:eastAsia="Times New Roman" w:hAnsi="Times New Roman" w:cs="Times New Roman"/>
          <w:sz w:val="28"/>
          <w:szCs w:val="28"/>
        </w:rPr>
        <w:t xml:space="preserve"> час останньою версією мови розмітки є HTML5. Ця версія значно розширила попередній функціонал та внесла нові можливості для розробки по справжньому гнучких сайтів. Ось деякі з цих можливостей:</w:t>
      </w:r>
    </w:p>
    <w:p w:rsidR="001B7CF9" w:rsidRDefault="0082714A" w:rsidP="00DA1734">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Підтримка геолокації – визначення </w:t>
      </w:r>
      <w:r>
        <w:rPr>
          <w:rFonts w:ascii="Times New Roman" w:eastAsia="Times New Roman" w:hAnsi="Times New Roman" w:cs="Times New Roman"/>
          <w:sz w:val="28"/>
          <w:szCs w:val="28"/>
        </w:rPr>
        <w:t>місцеперебування</w:t>
      </w:r>
      <w:r>
        <w:rPr>
          <w:rFonts w:ascii="Times New Roman" w:eastAsia="Times New Roman" w:hAnsi="Times New Roman" w:cs="Times New Roman"/>
          <w:color w:val="000000"/>
          <w:sz w:val="28"/>
          <w:szCs w:val="28"/>
        </w:rPr>
        <w:t xml:space="preserve"> користувача на мапі та використання цієї інформації для показу погоди, виводу магазинів, кінотеатрів і </w:t>
      </w:r>
      <w:r w:rsidR="00900699">
        <w:rPr>
          <w:rFonts w:ascii="Times New Roman" w:eastAsia="Times New Roman" w:hAnsi="Times New Roman" w:cs="Times New Roman"/>
          <w:sz w:val="28"/>
          <w:szCs w:val="28"/>
        </w:rPr>
        <w:t>т.д</w:t>
      </w:r>
      <w:r>
        <w:rPr>
          <w:rFonts w:ascii="Times New Roman" w:eastAsia="Times New Roman" w:hAnsi="Times New Roman" w:cs="Times New Roman"/>
          <w:color w:val="000000"/>
          <w:sz w:val="28"/>
          <w:szCs w:val="28"/>
        </w:rPr>
        <w:t>.</w:t>
      </w:r>
    </w:p>
    <w:p w:rsidR="001B7CF9" w:rsidRDefault="00005D85" w:rsidP="00DA1734">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Відтворення відео</w:t>
      </w:r>
      <w:r w:rsidR="0082714A">
        <w:rPr>
          <w:rFonts w:ascii="Times New Roman" w:eastAsia="Times New Roman" w:hAnsi="Times New Roman" w:cs="Times New Roman"/>
          <w:color w:val="000000"/>
          <w:sz w:val="28"/>
          <w:szCs w:val="28"/>
        </w:rPr>
        <w:t xml:space="preserve"> та </w:t>
      </w:r>
      <w:r w:rsidR="0082714A">
        <w:rPr>
          <w:rFonts w:ascii="Times New Roman" w:eastAsia="Times New Roman" w:hAnsi="Times New Roman" w:cs="Times New Roman"/>
          <w:sz w:val="28"/>
          <w:szCs w:val="28"/>
        </w:rPr>
        <w:t>аудіофайлів</w:t>
      </w:r>
      <w:r w:rsidR="0082714A">
        <w:rPr>
          <w:rFonts w:ascii="Times New Roman" w:eastAsia="Times New Roman" w:hAnsi="Times New Roman" w:cs="Times New Roman"/>
          <w:color w:val="000000"/>
          <w:sz w:val="28"/>
          <w:szCs w:val="28"/>
        </w:rPr>
        <w:t>.</w:t>
      </w:r>
    </w:p>
    <w:p w:rsidR="001B7CF9" w:rsidRDefault="0082714A" w:rsidP="00DA1734">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Обчислення у фоновому режимі.</w:t>
      </w:r>
    </w:p>
    <w:p w:rsidR="001B7CF9" w:rsidRDefault="0082714A" w:rsidP="00DA1734">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Офлайн</w:t>
      </w:r>
      <w:r>
        <w:rPr>
          <w:rFonts w:ascii="Times New Roman" w:eastAsia="Times New Roman" w:hAnsi="Times New Roman" w:cs="Times New Roman"/>
          <w:color w:val="000000"/>
          <w:sz w:val="28"/>
          <w:szCs w:val="28"/>
        </w:rPr>
        <w:t xml:space="preserve"> застосунки.</w:t>
      </w:r>
    </w:p>
    <w:p w:rsidR="001B7CF9" w:rsidRDefault="0082714A" w:rsidP="00DA1734">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Малювання – за допомогою тегу &lt;canvas&gt; та засобами JavaScript можна малювати лінії, фігури, градієнти та змінювати їх у реальному часі.</w:t>
      </w:r>
    </w:p>
    <w:p w:rsidR="001B7CF9" w:rsidRDefault="0082714A" w:rsidP="00DA1734">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Нові елементи форм: для часу, дати, чисел, пошуку і </w:t>
      </w:r>
      <w:r>
        <w:rPr>
          <w:rFonts w:ascii="Times New Roman" w:eastAsia="Times New Roman" w:hAnsi="Times New Roman" w:cs="Times New Roman"/>
          <w:sz w:val="28"/>
          <w:szCs w:val="28"/>
        </w:rPr>
        <w:t>т.д.</w:t>
      </w:r>
      <w:r w:rsidR="006C50DF" w:rsidRPr="00973674">
        <w:rPr>
          <w:rFonts w:ascii="Times New Roman" w:eastAsia="Times New Roman" w:hAnsi="Times New Roman" w:cs="Times New Roman"/>
          <w:sz w:val="28"/>
          <w:szCs w:val="28"/>
          <w:lang w:val="ru-RU"/>
        </w:rPr>
        <w:t>[3]</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6" w:name="_Toc57677403"/>
      <w:r>
        <w:rPr>
          <w:rFonts w:ascii="Times New Roman" w:eastAsia="Times New Roman" w:hAnsi="Times New Roman" w:cs="Times New Roman"/>
          <w:b/>
          <w:sz w:val="28"/>
          <w:szCs w:val="28"/>
        </w:rPr>
        <w:t>1.1.2. Загальна структура та розмітка HTML документів</w:t>
      </w:r>
      <w:bookmarkEnd w:id="6"/>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відкрити будь-яку вебсторінку, то вона буде містити в собі елементи, які є типовими для всіх сайтів, в незалежності від того яка в цього сайту буде направленість та тематика.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Розмітка HTML сторінки складається з чотирьох компонентів:</w:t>
      </w:r>
    </w:p>
    <w:p w:rsidR="001B7CF9" w:rsidRDefault="0082714A" w:rsidP="00DA1734">
      <w:pPr>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Елементів</w:t>
      </w:r>
    </w:p>
    <w:p w:rsidR="001B7CF9" w:rsidRDefault="0082714A" w:rsidP="00DA1734">
      <w:pPr>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Базових типів даних</w:t>
      </w:r>
    </w:p>
    <w:p w:rsidR="001B7CF9" w:rsidRDefault="0082714A" w:rsidP="00DA1734">
      <w:pPr>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Символьних мнемонік</w:t>
      </w:r>
    </w:p>
    <w:p w:rsidR="001B7CF9" w:rsidRDefault="0082714A" w:rsidP="00DA1734">
      <w:pPr>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Декларацій типу документа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Найпростіший HTML документ має наступну структуру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1.1):</w:t>
      </w:r>
    </w:p>
    <w:p w:rsidR="001B7CF9" w:rsidRDefault="0082714A" w:rsidP="00DA1734">
      <w:pPr>
        <w:keepNext/>
        <w:spacing w:line="360" w:lineRule="auto"/>
      </w:pPr>
      <w:r>
        <w:rPr>
          <w:rFonts w:ascii="Times New Roman" w:eastAsia="Times New Roman" w:hAnsi="Times New Roman" w:cs="Times New Roman"/>
          <w:noProof/>
          <w:sz w:val="28"/>
          <w:szCs w:val="28"/>
          <w:lang w:val="ru-RU"/>
        </w:rPr>
        <w:drawing>
          <wp:inline distT="0" distB="0" distL="0" distR="0" wp14:anchorId="63FA26C9" wp14:editId="0EAEDD6A">
            <wp:extent cx="6120130" cy="2643505"/>
            <wp:effectExtent l="0" t="0" r="0" b="0"/>
            <wp:docPr id="4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6120130" cy="2643505"/>
                    </a:xfrm>
                    <a:prstGeom prst="rect">
                      <a:avLst/>
                    </a:prstGeom>
                    <a:ln/>
                  </pic:spPr>
                </pic:pic>
              </a:graphicData>
            </a:graphic>
          </wp:inline>
        </w:drawing>
      </w:r>
    </w:p>
    <w:p w:rsidR="001B7CF9" w:rsidRPr="004A7002" w:rsidRDefault="0082714A" w:rsidP="004A7002">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44"/>
          <w:szCs w:val="44"/>
        </w:rPr>
      </w:pPr>
      <w:r w:rsidRPr="004A7002">
        <w:rPr>
          <w:rFonts w:ascii="Times New Roman" w:eastAsia="Times New Roman" w:hAnsi="Times New Roman" w:cs="Times New Roman"/>
          <w:color w:val="000000"/>
          <w:sz w:val="28"/>
          <w:szCs w:val="28"/>
        </w:rPr>
        <w:t>Рис. 1.1. Структура найпростішого HTML документу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Подивившись на структуру найпростішого документа  HTML 5.2 можна побачити що вона складається з трьох обов’язкових частин:</w:t>
      </w:r>
    </w:p>
    <w:p w:rsidR="001B7CF9" w:rsidRDefault="0082714A" w:rsidP="00DA1734">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Декларація типу документа. Поміщається в елемент &lt;! DOCTYPE&gt; та призначений для вказівки типу поточного документа. Це необхідно, щоб </w:t>
      </w:r>
      <w:r>
        <w:rPr>
          <w:rFonts w:ascii="Times New Roman" w:eastAsia="Times New Roman" w:hAnsi="Times New Roman" w:cs="Times New Roman"/>
          <w:color w:val="000000"/>
          <w:sz w:val="28"/>
          <w:szCs w:val="28"/>
        </w:rPr>
        <w:lastRenderedPageBreak/>
        <w:t xml:space="preserve">браузер розумів, згідно </w:t>
      </w:r>
      <w:r>
        <w:rPr>
          <w:rFonts w:ascii="Times New Roman" w:eastAsia="Times New Roman" w:hAnsi="Times New Roman" w:cs="Times New Roman"/>
          <w:sz w:val="28"/>
          <w:szCs w:val="28"/>
        </w:rPr>
        <w:t>з яким</w:t>
      </w:r>
      <w:r>
        <w:rPr>
          <w:rFonts w:ascii="Times New Roman" w:eastAsia="Times New Roman" w:hAnsi="Times New Roman" w:cs="Times New Roman"/>
          <w:color w:val="000000"/>
          <w:sz w:val="28"/>
          <w:szCs w:val="28"/>
        </w:rPr>
        <w:t xml:space="preserve"> стандарт</w:t>
      </w:r>
      <w:r>
        <w:rPr>
          <w:rFonts w:ascii="Times New Roman" w:eastAsia="Times New Roman" w:hAnsi="Times New Roman" w:cs="Times New Roman"/>
          <w:sz w:val="28"/>
          <w:szCs w:val="28"/>
        </w:rPr>
        <w:t>ом</w:t>
      </w:r>
      <w:r>
        <w:rPr>
          <w:rFonts w:ascii="Times New Roman" w:eastAsia="Times New Roman" w:hAnsi="Times New Roman" w:cs="Times New Roman"/>
          <w:color w:val="000000"/>
          <w:sz w:val="28"/>
          <w:szCs w:val="28"/>
        </w:rPr>
        <w:t xml:space="preserve"> слід інтерпретувати поточну вебсторінку, </w:t>
      </w:r>
      <w:r w:rsidR="001B1AF0">
        <w:rPr>
          <w:rFonts w:ascii="Times New Roman" w:eastAsia="Times New Roman" w:hAnsi="Times New Roman" w:cs="Times New Roman"/>
          <w:color w:val="000000"/>
          <w:sz w:val="28"/>
          <w:szCs w:val="28"/>
        </w:rPr>
        <w:t>а не змушував його «плутатись».</w:t>
      </w:r>
      <w:r w:rsidR="001B1AF0" w:rsidRPr="001B1AF0">
        <w:rPr>
          <w:rFonts w:ascii="Times New Roman" w:eastAsia="Times New Roman" w:hAnsi="Times New Roman" w:cs="Times New Roman"/>
          <w:color w:val="000000"/>
          <w:sz w:val="28"/>
          <w:szCs w:val="28"/>
          <w:lang w:val="ru-RU"/>
        </w:rPr>
        <w:t>[4]</w:t>
      </w:r>
    </w:p>
    <w:p w:rsidR="001B7CF9" w:rsidRDefault="0082714A" w:rsidP="00DA1734">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Шапка документа. Поміщається в елемент &lt;head&gt; який призначений для зберігання інших елементів, мета яких - допомогти браузеру в роботі з даними. Також всередині контейнера &lt;head&gt; знаходяться метатеги, які використовуються для зберігання інформації призначеною для браузерів і пошукових систем. Вміст тегу &lt;head&gt; не </w:t>
      </w:r>
      <w:r>
        <w:rPr>
          <w:rFonts w:ascii="Times New Roman" w:eastAsia="Times New Roman" w:hAnsi="Times New Roman" w:cs="Times New Roman"/>
          <w:sz w:val="28"/>
          <w:szCs w:val="28"/>
        </w:rPr>
        <w:t>показується</w:t>
      </w:r>
      <w:r>
        <w:rPr>
          <w:rFonts w:ascii="Times New Roman" w:eastAsia="Times New Roman" w:hAnsi="Times New Roman" w:cs="Times New Roman"/>
          <w:color w:val="000000"/>
          <w:sz w:val="28"/>
          <w:szCs w:val="28"/>
        </w:rPr>
        <w:t xml:space="preserve"> на вебсторінці, за винятком тегу &lt;title&gt; що встановлює заголовок вікна вебсторінки.</w:t>
      </w:r>
      <w:r w:rsidR="001B1AF0" w:rsidRPr="001B1AF0">
        <w:rPr>
          <w:rFonts w:ascii="Times New Roman" w:eastAsia="Times New Roman" w:hAnsi="Times New Roman" w:cs="Times New Roman"/>
          <w:color w:val="000000"/>
          <w:sz w:val="28"/>
          <w:szCs w:val="28"/>
          <w:lang w:val="ru-RU"/>
        </w:rPr>
        <w:t>[5]</w:t>
      </w:r>
    </w:p>
    <w:p w:rsidR="001B7CF9" w:rsidRDefault="0082714A" w:rsidP="00DA1734">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Тіло документа. Поміщається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елемент &lt;body&gt; та призначений для зберігання вмісту вебсторінки, який після обробки </w:t>
      </w:r>
      <w:r>
        <w:rPr>
          <w:rFonts w:ascii="Times New Roman" w:eastAsia="Times New Roman" w:hAnsi="Times New Roman" w:cs="Times New Roman"/>
          <w:sz w:val="28"/>
          <w:szCs w:val="28"/>
        </w:rPr>
        <w:t>зображується</w:t>
      </w:r>
      <w:r>
        <w:rPr>
          <w:rFonts w:ascii="Times New Roman" w:eastAsia="Times New Roman" w:hAnsi="Times New Roman" w:cs="Times New Roman"/>
          <w:color w:val="000000"/>
          <w:sz w:val="28"/>
          <w:szCs w:val="28"/>
        </w:rPr>
        <w:t xml:space="preserve"> у вікні браузера. Інформацію, яку потрібно виводити в документі, слід розташовувати саме всередині контейнера &lt;body</w:t>
      </w:r>
      <w:r>
        <w:rPr>
          <w:rFonts w:ascii="Times New Roman" w:eastAsia="Times New Roman" w:hAnsi="Times New Roman" w:cs="Times New Roman"/>
          <w:sz w:val="28"/>
          <w:szCs w:val="28"/>
        </w:rPr>
        <w:t>&gt;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До</w:t>
      </w:r>
      <w:r>
        <w:rPr>
          <w:rFonts w:ascii="Times New Roman" w:eastAsia="Times New Roman" w:hAnsi="Times New Roman" w:cs="Times New Roman"/>
          <w:color w:val="000000"/>
          <w:sz w:val="28"/>
          <w:szCs w:val="28"/>
        </w:rPr>
        <w:t xml:space="preserve"> такої інформації належить текст, зображення, теги, скрипти JavaScript і т.д.</w:t>
      </w:r>
      <w:r w:rsidR="001B1AF0" w:rsidRPr="00761E57">
        <w:rPr>
          <w:rFonts w:ascii="Times New Roman" w:eastAsia="Times New Roman" w:hAnsi="Times New Roman" w:cs="Times New Roman"/>
          <w:color w:val="000000"/>
          <w:sz w:val="28"/>
          <w:szCs w:val="28"/>
          <w:lang w:val="ru-RU"/>
        </w:rPr>
        <w:t>[6]</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7" w:name="_Toc57677404"/>
      <w:r>
        <w:rPr>
          <w:rFonts w:ascii="Times New Roman" w:eastAsia="Times New Roman" w:hAnsi="Times New Roman" w:cs="Times New Roman"/>
          <w:b/>
          <w:sz w:val="28"/>
          <w:szCs w:val="28"/>
        </w:rPr>
        <w:t>1.1.3. Структура HTML елементів та їх типи</w:t>
      </w:r>
      <w:bookmarkEnd w:id="7"/>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кращого розуміння поняття елемент у мові розмітки HTML, потрібно детально розглянути елемент «Параграф»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w:t>
      </w:r>
    </w:p>
    <w:p w:rsidR="001B7CF9" w:rsidRDefault="0082714A" w:rsidP="00DA1734">
      <w:pPr>
        <w:keepNext/>
        <w:spacing w:after="0" w:line="360" w:lineRule="auto"/>
        <w:jc w:val="center"/>
      </w:pPr>
      <w:r>
        <w:rPr>
          <w:rFonts w:ascii="Times New Roman" w:eastAsia="Times New Roman" w:hAnsi="Times New Roman" w:cs="Times New Roman"/>
          <w:noProof/>
          <w:sz w:val="28"/>
          <w:szCs w:val="28"/>
          <w:lang w:val="ru-RU"/>
        </w:rPr>
        <w:drawing>
          <wp:inline distT="0" distB="0" distL="0" distR="0" wp14:anchorId="6570F0AA" wp14:editId="38CD9CB3">
            <wp:extent cx="6120130" cy="1901190"/>
            <wp:effectExtent l="0" t="0" r="0" b="0"/>
            <wp:docPr id="4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6120130" cy="1901190"/>
                    </a:xfrm>
                    <a:prstGeom prst="rect">
                      <a:avLst/>
                    </a:prstGeom>
                    <a:ln/>
                  </pic:spPr>
                </pic:pic>
              </a:graphicData>
            </a:graphic>
          </wp:inline>
        </w:drawing>
      </w:r>
    </w:p>
    <w:p w:rsidR="001B7CF9" w:rsidRDefault="0082714A" w:rsidP="004A7002">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1.2. Елемент «Параграф»</w:t>
      </w:r>
    </w:p>
    <w:p w:rsidR="001B7CF9" w:rsidRDefault="0082714A" w:rsidP="00DA1734">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Відкриваючий тег: Складається з назви (позначення) елемента (в цьому випадку, p), який поміщено всередину кутових дужок. Цей тег говорить браузеру що це є початком елементу, з цього моменту тег починає впливати на </w:t>
      </w:r>
      <w:r>
        <w:rPr>
          <w:rFonts w:ascii="Times New Roman" w:eastAsia="Times New Roman" w:hAnsi="Times New Roman" w:cs="Times New Roman"/>
          <w:sz w:val="28"/>
          <w:szCs w:val="28"/>
        </w:rPr>
        <w:t>контент</w:t>
      </w:r>
      <w:r>
        <w:rPr>
          <w:rFonts w:ascii="Times New Roman" w:eastAsia="Times New Roman" w:hAnsi="Times New Roman" w:cs="Times New Roman"/>
          <w:color w:val="000000"/>
          <w:sz w:val="28"/>
          <w:szCs w:val="28"/>
        </w:rPr>
        <w:t xml:space="preserve"> що слідує за ним.</w:t>
      </w:r>
      <w:r w:rsidR="00761E57" w:rsidRPr="00C572B1">
        <w:rPr>
          <w:rFonts w:ascii="Times New Roman" w:eastAsia="Times New Roman" w:hAnsi="Times New Roman" w:cs="Times New Roman"/>
          <w:color w:val="000000"/>
          <w:sz w:val="28"/>
          <w:szCs w:val="28"/>
          <w:lang w:val="ru-RU"/>
        </w:rPr>
        <w:t>[</w:t>
      </w:r>
      <w:proofErr w:type="gramStart"/>
      <w:r w:rsidR="00761E57" w:rsidRPr="00C572B1">
        <w:rPr>
          <w:rFonts w:ascii="Times New Roman" w:eastAsia="Times New Roman" w:hAnsi="Times New Roman" w:cs="Times New Roman"/>
          <w:color w:val="000000"/>
          <w:sz w:val="28"/>
          <w:szCs w:val="28"/>
          <w:lang w:val="ru-RU"/>
        </w:rPr>
        <w:t>1]</w:t>
      </w:r>
      <w:proofErr w:type="gramEnd"/>
    </w:p>
    <w:p w:rsidR="001B7CF9" w:rsidRDefault="0082714A" w:rsidP="00DA1734">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Закриваючий тег: Виглядає так само як і відкриваючий тег, але на початку, перед назвою тегу повинен знаходитися символ «Слеш». Він потрібен для того</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щоб позначити де елемент закінчується. Доволі частою помилкою початківців є пропуски закриваючого тегу, яка може призвести до неочікуваних результатів. В кращому випадку така помилка може не вплинути на сторінку і все спрацює належним чином, в іншому випадку вміст сторінки може взагалі не промальовуватися чи </w:t>
      </w:r>
      <w:r>
        <w:rPr>
          <w:rFonts w:ascii="Times New Roman" w:eastAsia="Times New Roman" w:hAnsi="Times New Roman" w:cs="Times New Roman"/>
          <w:sz w:val="28"/>
          <w:szCs w:val="28"/>
        </w:rPr>
        <w:t>зображуватися</w:t>
      </w:r>
      <w:r>
        <w:rPr>
          <w:rFonts w:ascii="Times New Roman" w:eastAsia="Times New Roman" w:hAnsi="Times New Roman" w:cs="Times New Roman"/>
          <w:color w:val="000000"/>
          <w:sz w:val="28"/>
          <w:szCs w:val="28"/>
        </w:rPr>
        <w:t xml:space="preserve"> не як очікувалося.</w:t>
      </w:r>
      <w:r w:rsidR="00761E57" w:rsidRPr="00761E57">
        <w:rPr>
          <w:rFonts w:ascii="Times New Roman" w:eastAsia="Times New Roman" w:hAnsi="Times New Roman" w:cs="Times New Roman"/>
          <w:color w:val="000000"/>
          <w:sz w:val="28"/>
          <w:szCs w:val="28"/>
          <w:lang w:val="ru-RU"/>
        </w:rPr>
        <w:t>[1]</w:t>
      </w:r>
    </w:p>
    <w:p w:rsidR="001B7CF9" w:rsidRDefault="0082714A" w:rsidP="00DA1734">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Контент: У випадку з тегом «Параграф», його контентом є звичайний текст.</w:t>
      </w:r>
    </w:p>
    <w:p w:rsidR="001B7CF9" w:rsidRDefault="0082714A" w:rsidP="00DA1734">
      <w:pPr>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Елемент: відкриваючий тег + закриваючий тег + контент = елемент.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елементи у HTML виконують різні функції, навіть якщо в результаті різні елементи у вікні браузера показуються однаково, то за своїм призначенням та дією вони відрізняються. За дією та призначенням їх можна поділити на три групи:</w:t>
      </w:r>
    </w:p>
    <w:p w:rsidR="001B7CF9" w:rsidRDefault="0082714A" w:rsidP="00DA1734">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Структурні. Елементи цієї групи призначені для створення структури та для опису семантики тексту документу. Ці елементи не мають спеціального відтворення тексту, але у більшості браузерів у наявності є стилі для</w:t>
      </w:r>
      <w:r w:rsidR="006A53AB">
        <w:rPr>
          <w:rFonts w:ascii="Times New Roman" w:eastAsia="Times New Roman" w:hAnsi="Times New Roman" w:cs="Times New Roman"/>
          <w:color w:val="000000"/>
          <w:sz w:val="28"/>
          <w:szCs w:val="28"/>
        </w:rPr>
        <w:t xml:space="preserve"> форматування кожного елемента.</w:t>
      </w:r>
    </w:p>
    <w:p w:rsidR="001B7CF9" w:rsidRDefault="0082714A" w:rsidP="00DA1734">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Презентаційні. До цієї групи відносяться елементи головним призначенням яких є опис зовнішнього вигляду, при цьому вони не зазначають функцій тексту до його застосовуються.</w:t>
      </w:r>
    </w:p>
    <w:p w:rsidR="001B7CF9" w:rsidRPr="004A7002" w:rsidRDefault="0082714A" w:rsidP="004A7002">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Інтерактивної взаємодії. Елементи цієї групи умовно можна розділити на дві підгрупи: скрипти та форми для взаємодії користувача з даними на сайті. Ці елементи дозволяють користувачам впливати на зміст або вигляд </w:t>
      </w:r>
      <w:r w:rsidR="00C572B1">
        <w:rPr>
          <w:rFonts w:ascii="Times New Roman" w:eastAsia="Times New Roman" w:hAnsi="Times New Roman" w:cs="Times New Roman"/>
          <w:color w:val="000000"/>
          <w:sz w:val="28"/>
          <w:szCs w:val="28"/>
        </w:rPr>
        <w:t>документу в реальному часі.</w:t>
      </w:r>
      <w:r w:rsidR="00C572B1" w:rsidRPr="00C572B1">
        <w:rPr>
          <w:rFonts w:ascii="Times New Roman" w:eastAsia="Times New Roman" w:hAnsi="Times New Roman" w:cs="Times New Roman"/>
          <w:color w:val="000000"/>
          <w:sz w:val="28"/>
          <w:szCs w:val="28"/>
          <w:lang w:val="ru-RU"/>
        </w:rPr>
        <w:t>[</w:t>
      </w:r>
      <w:r w:rsidR="00B1361C" w:rsidRPr="00B1361C">
        <w:rPr>
          <w:rFonts w:ascii="Times New Roman" w:eastAsia="Times New Roman" w:hAnsi="Times New Roman" w:cs="Times New Roman"/>
          <w:color w:val="000000"/>
          <w:sz w:val="28"/>
          <w:szCs w:val="28"/>
          <w:lang w:val="ru-RU"/>
        </w:rPr>
        <w:t>7</w:t>
      </w:r>
      <w:r w:rsidR="00C572B1" w:rsidRPr="00C572B1">
        <w:rPr>
          <w:rFonts w:ascii="Times New Roman" w:eastAsia="Times New Roman" w:hAnsi="Times New Roman" w:cs="Times New Roman"/>
          <w:color w:val="000000"/>
          <w:sz w:val="28"/>
          <w:szCs w:val="28"/>
          <w:lang w:val="ru-RU"/>
        </w:rPr>
        <w:t>]</w:t>
      </w:r>
    </w:p>
    <w:p w:rsidR="001B7CF9" w:rsidRDefault="0082714A" w:rsidP="004A7002">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1.1.4. Атрибути в HTML</w:t>
      </w:r>
    </w:p>
    <w:p w:rsidR="004A7002" w:rsidRPr="004A7002" w:rsidRDefault="0082714A" w:rsidP="004A700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кожного елементу в розмітці, можуть бути атрибути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1.3). </w:t>
      </w:r>
      <w:r w:rsidR="004A7002">
        <w:rPr>
          <w:rFonts w:ascii="Times New Roman" w:eastAsia="Times New Roman" w:hAnsi="Times New Roman" w:cs="Times New Roman"/>
          <w:sz w:val="28"/>
          <w:szCs w:val="28"/>
        </w:rPr>
        <w:t xml:space="preserve">Атрибут це додаткова інформація про елемент, яка, не показується в самому елементі. </w:t>
      </w:r>
      <w:r w:rsidR="0000295A">
        <w:rPr>
          <w:rFonts w:ascii="Times New Roman" w:eastAsia="Times New Roman" w:hAnsi="Times New Roman" w:cs="Times New Roman"/>
          <w:sz w:val="28"/>
          <w:szCs w:val="28"/>
        </w:rPr>
        <w:t>В</w:t>
      </w:r>
      <w:r w:rsidR="00224144">
        <w:rPr>
          <w:rFonts w:ascii="Times New Roman" w:eastAsia="Times New Roman" w:hAnsi="Times New Roman" w:cs="Times New Roman"/>
          <w:sz w:val="28"/>
          <w:szCs w:val="28"/>
        </w:rPr>
        <w:t xml:space="preserve"> </w:t>
      </w:r>
      <w:r w:rsidR="0000295A">
        <w:rPr>
          <w:rFonts w:ascii="Times New Roman" w:eastAsia="Times New Roman" w:hAnsi="Times New Roman" w:cs="Times New Roman"/>
          <w:sz w:val="28"/>
          <w:szCs w:val="28"/>
        </w:rPr>
        <w:lastRenderedPageBreak/>
        <w:t>наведеном</w:t>
      </w:r>
      <w:r w:rsidR="00224144">
        <w:rPr>
          <w:rFonts w:ascii="Times New Roman" w:eastAsia="Times New Roman" w:hAnsi="Times New Roman" w:cs="Times New Roman"/>
          <w:sz w:val="28"/>
          <w:szCs w:val="28"/>
        </w:rPr>
        <w:t xml:space="preserve">у прикладі атрибут </w:t>
      </w:r>
      <w:r w:rsidR="004A7002">
        <w:rPr>
          <w:rFonts w:ascii="Times New Roman" w:eastAsia="Times New Roman" w:hAnsi="Times New Roman" w:cs="Times New Roman"/>
          <w:sz w:val="28"/>
          <w:szCs w:val="28"/>
        </w:rPr>
        <w:t>«</w:t>
      </w:r>
      <w:proofErr w:type="spellStart"/>
      <w:r w:rsidR="004A7002">
        <w:rPr>
          <w:rFonts w:ascii="Times New Roman" w:eastAsia="Times New Roman" w:hAnsi="Times New Roman" w:cs="Times New Roman"/>
          <w:sz w:val="28"/>
          <w:szCs w:val="28"/>
        </w:rPr>
        <w:t>class</w:t>
      </w:r>
      <w:proofErr w:type="spellEnd"/>
      <w:r w:rsidR="004A7002">
        <w:rPr>
          <w:rFonts w:ascii="Times New Roman" w:eastAsia="Times New Roman" w:hAnsi="Times New Roman" w:cs="Times New Roman"/>
          <w:sz w:val="28"/>
          <w:szCs w:val="28"/>
        </w:rPr>
        <w:t xml:space="preserve">» </w:t>
      </w:r>
      <w:r w:rsidR="00AB0BE4">
        <w:rPr>
          <w:rFonts w:ascii="Times New Roman" w:eastAsia="Times New Roman" w:hAnsi="Times New Roman" w:cs="Times New Roman"/>
          <w:sz w:val="28"/>
          <w:szCs w:val="28"/>
        </w:rPr>
        <w:t xml:space="preserve">задає </w:t>
      </w:r>
      <w:r w:rsidR="004A7002">
        <w:rPr>
          <w:rFonts w:ascii="Times New Roman" w:eastAsia="Times New Roman" w:hAnsi="Times New Roman" w:cs="Times New Roman"/>
          <w:sz w:val="28"/>
          <w:szCs w:val="28"/>
        </w:rPr>
        <w:t>елементу</w:t>
      </w:r>
      <w:r w:rsidR="00AB0BE4">
        <w:rPr>
          <w:rFonts w:ascii="Times New Roman" w:eastAsia="Times New Roman" w:hAnsi="Times New Roman" w:cs="Times New Roman"/>
          <w:sz w:val="28"/>
          <w:szCs w:val="28"/>
        </w:rPr>
        <w:t xml:space="preserve"> «Параграф»</w:t>
      </w:r>
      <w:r w:rsidR="004A7002">
        <w:rPr>
          <w:rFonts w:ascii="Times New Roman" w:eastAsia="Times New Roman" w:hAnsi="Times New Roman" w:cs="Times New Roman"/>
          <w:sz w:val="28"/>
          <w:szCs w:val="28"/>
        </w:rPr>
        <w:t xml:space="preserve"> ім’я</w:t>
      </w:r>
      <w:r w:rsidR="000F0D9B">
        <w:rPr>
          <w:rFonts w:ascii="Times New Roman" w:eastAsia="Times New Roman" w:hAnsi="Times New Roman" w:cs="Times New Roman"/>
          <w:sz w:val="28"/>
          <w:szCs w:val="28"/>
        </w:rPr>
        <w:t xml:space="preserve"> класу</w:t>
      </w:r>
      <w:r w:rsidR="004A7002">
        <w:rPr>
          <w:rFonts w:ascii="Times New Roman" w:eastAsia="Times New Roman" w:hAnsi="Times New Roman" w:cs="Times New Roman"/>
          <w:sz w:val="28"/>
          <w:szCs w:val="28"/>
        </w:rPr>
        <w:t xml:space="preserve">, </w:t>
      </w:r>
      <w:r w:rsidR="000F0D9B">
        <w:rPr>
          <w:rFonts w:ascii="Times New Roman" w:eastAsia="Times New Roman" w:hAnsi="Times New Roman" w:cs="Times New Roman"/>
          <w:sz w:val="28"/>
          <w:szCs w:val="28"/>
        </w:rPr>
        <w:t xml:space="preserve">за яким буде відбуватися </w:t>
      </w:r>
      <w:r w:rsidR="004A7002">
        <w:rPr>
          <w:rFonts w:ascii="Times New Roman" w:eastAsia="Times New Roman" w:hAnsi="Times New Roman" w:cs="Times New Roman"/>
          <w:sz w:val="28"/>
          <w:szCs w:val="28"/>
        </w:rPr>
        <w:t>звернення до цього елементу стилями чи скриптами.</w:t>
      </w:r>
    </w:p>
    <w:p w:rsidR="001B7CF9" w:rsidRDefault="0082714A" w:rsidP="00DA1734">
      <w:pPr>
        <w:keepNext/>
        <w:spacing w:after="0" w:line="360" w:lineRule="auto"/>
      </w:pPr>
      <w:r>
        <w:rPr>
          <w:rFonts w:ascii="Times New Roman" w:eastAsia="Times New Roman" w:hAnsi="Times New Roman" w:cs="Times New Roman"/>
          <w:noProof/>
          <w:sz w:val="28"/>
          <w:szCs w:val="28"/>
          <w:lang w:val="ru-RU"/>
        </w:rPr>
        <w:drawing>
          <wp:inline distT="0" distB="0" distL="0" distR="0" wp14:anchorId="43014AEE" wp14:editId="23A46660">
            <wp:extent cx="6120130" cy="1956435"/>
            <wp:effectExtent l="0" t="0" r="0" b="0"/>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6120130" cy="1956435"/>
                    </a:xfrm>
                    <a:prstGeom prst="rect">
                      <a:avLst/>
                    </a:prstGeom>
                    <a:ln/>
                  </pic:spPr>
                </pic:pic>
              </a:graphicData>
            </a:graphic>
          </wp:inline>
        </w:drawing>
      </w:r>
    </w:p>
    <w:p w:rsidR="001B7CF9" w:rsidRPr="0069145B" w:rsidRDefault="0082714A" w:rsidP="004A7002">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44"/>
          <w:szCs w:val="44"/>
          <w:lang w:val="ru-RU"/>
        </w:rPr>
      </w:pPr>
      <w:r>
        <w:rPr>
          <w:rFonts w:ascii="Times New Roman" w:eastAsia="Times New Roman" w:hAnsi="Times New Roman" w:cs="Times New Roman"/>
          <w:color w:val="000000"/>
          <w:sz w:val="28"/>
          <w:szCs w:val="28"/>
        </w:rPr>
        <w:t>Рис. 1.3. Атрибут елементу «Параграф»</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атрибути повинні записуватися за наступними трьома правилами: </w:t>
      </w:r>
    </w:p>
    <w:p w:rsidR="001B7CF9" w:rsidRDefault="0082714A" w:rsidP="00DA1734">
      <w:pPr>
        <w:numPr>
          <w:ilvl w:val="0"/>
          <w:numId w:val="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Пробіл між на</w:t>
      </w:r>
      <w:r w:rsidR="00A06AA1">
        <w:rPr>
          <w:rFonts w:ascii="Times New Roman" w:eastAsia="Times New Roman" w:hAnsi="Times New Roman" w:cs="Times New Roman"/>
          <w:color w:val="000000"/>
          <w:sz w:val="28"/>
          <w:szCs w:val="28"/>
        </w:rPr>
        <w:t>звою атрибута та ім’ям елемента</w:t>
      </w:r>
      <w:r>
        <w:rPr>
          <w:rFonts w:ascii="Times New Roman" w:eastAsia="Times New Roman" w:hAnsi="Times New Roman" w:cs="Times New Roman"/>
          <w:color w:val="000000"/>
          <w:sz w:val="28"/>
          <w:szCs w:val="28"/>
        </w:rPr>
        <w:t>.</w:t>
      </w:r>
    </w:p>
    <w:p w:rsidR="001B7CF9" w:rsidRDefault="0082714A" w:rsidP="00DA1734">
      <w:pPr>
        <w:numPr>
          <w:ilvl w:val="0"/>
          <w:numId w:val="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ім’я атрибута повинен стояти знак рівності. </w:t>
      </w:r>
    </w:p>
    <w:p w:rsidR="001B7CF9" w:rsidRDefault="0082714A" w:rsidP="00DA1734">
      <w:pPr>
        <w:numPr>
          <w:ilvl w:val="0"/>
          <w:numId w:val="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Вміст атрибута, повинен бути укладено в лапки.</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8" w:name="_Toc57677405"/>
      <w:r>
        <w:rPr>
          <w:rFonts w:ascii="Times New Roman" w:eastAsia="Times New Roman" w:hAnsi="Times New Roman" w:cs="Times New Roman"/>
          <w:b/>
          <w:sz w:val="28"/>
          <w:szCs w:val="28"/>
        </w:rPr>
        <w:t>1.1.5. Типи даних HTML</w:t>
      </w:r>
      <w:bookmarkEnd w:id="8"/>
    </w:p>
    <w:p w:rsidR="001B7CF9" w:rsidRPr="0069145B"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У HTML існує декілька типів даних, деякі з них використовуються для вмісту елементів і велика їх кількість для значень атрибутів. Кожен елемент несе у собі дві властивості, це вміст та атрибут з певними значеннями. Ці значення прописуються відповідно до визначених DTD типів даних.</w:t>
      </w:r>
      <w:r w:rsidR="00B1361C" w:rsidRPr="0069145B">
        <w:rPr>
          <w:rFonts w:ascii="Times New Roman" w:eastAsia="Times New Roman" w:hAnsi="Times New Roman" w:cs="Times New Roman"/>
          <w:sz w:val="28"/>
          <w:szCs w:val="28"/>
          <w:lang w:val="ru-RU"/>
        </w:rPr>
        <w:t>[8]</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мові розмітки HTML підтримуються наступні типи даних:</w:t>
      </w:r>
    </w:p>
    <w:p w:rsidR="001B7CF9" w:rsidRDefault="0082714A" w:rsidP="00DA17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%Text – до цього типу відноситься текст який призначений для читання людьми.</w:t>
      </w:r>
    </w:p>
    <w:p w:rsidR="001B7CF9" w:rsidRDefault="0082714A" w:rsidP="00DA17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%Color – значення цього типу, визначають кольори. Значенню кольору може бути шістнадцятковим числом або вказано вже заготовленою назвою.</w:t>
      </w:r>
    </w:p>
    <w:p w:rsidR="001B7CF9" w:rsidRDefault="0082714A" w:rsidP="00DA17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%Length – цей тип визначає значення довжини для атрибутів, та може вказуватися в цілому числі пікселів, або у відсотках.</w:t>
      </w:r>
    </w:p>
    <w:p w:rsidR="001B7CF9" w:rsidRDefault="0082714A" w:rsidP="00DA17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%Charset – визначається таблицею кодування символів.</w:t>
      </w:r>
    </w:p>
    <w:p w:rsidR="001B7CF9" w:rsidRDefault="0082714A" w:rsidP="00DA17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%Datetime – описує багато варіантів для представлення дати та часу.</w:t>
      </w:r>
    </w:p>
    <w:p w:rsidR="001B7CF9" w:rsidRDefault="0082714A" w:rsidP="00DA17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%StyleSheet – це дані таблиць ст</w:t>
      </w:r>
      <w:r>
        <w:rPr>
          <w:rFonts w:ascii="Times New Roman" w:eastAsia="Times New Roman" w:hAnsi="Times New Roman" w:cs="Times New Roman"/>
          <w:sz w:val="28"/>
          <w:szCs w:val="28"/>
        </w:rPr>
        <w:t>и</w:t>
      </w:r>
      <w:r w:rsidR="006B2142">
        <w:rPr>
          <w:rFonts w:ascii="Times New Roman" w:eastAsia="Times New Roman" w:hAnsi="Times New Roman" w:cs="Times New Roman"/>
          <w:color w:val="000000"/>
          <w:sz w:val="28"/>
          <w:szCs w:val="28"/>
        </w:rPr>
        <w:t>лів</w:t>
      </w:r>
      <w:r>
        <w:rPr>
          <w:rFonts w:ascii="Times New Roman" w:eastAsia="Times New Roman" w:hAnsi="Times New Roman" w:cs="Times New Roman"/>
          <w:color w:val="000000"/>
          <w:sz w:val="28"/>
          <w:szCs w:val="28"/>
        </w:rPr>
        <w:t>.</w:t>
      </w:r>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9" w:name="_Toc57677406"/>
      <w:r>
        <w:rPr>
          <w:rFonts w:ascii="Times New Roman" w:eastAsia="Times New Roman" w:hAnsi="Times New Roman" w:cs="Times New Roman"/>
          <w:b/>
          <w:sz w:val="28"/>
          <w:szCs w:val="28"/>
        </w:rPr>
        <w:t>1.2. Каскадні таблиці стилів CSS</w:t>
      </w:r>
      <w:bookmarkEnd w:id="9"/>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10" w:name="_Toc57677407"/>
      <w:r>
        <w:rPr>
          <w:rFonts w:ascii="Times New Roman" w:eastAsia="Times New Roman" w:hAnsi="Times New Roman" w:cs="Times New Roman"/>
          <w:b/>
          <w:sz w:val="28"/>
          <w:szCs w:val="28"/>
        </w:rPr>
        <w:t>1.2.1 Визначення та переваги CSS</w:t>
      </w:r>
      <w:bookmarkEnd w:id="10"/>
    </w:p>
    <w:p w:rsidR="001B7CF9" w:rsidRPr="00AE1806"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CSS – спеціальна мова стилю сторінок, що використовується для опису їх зовнішнього вигляду. Сторінки пишуться на мовах розмітки, в більшості такою мовою є HTML.</w:t>
      </w:r>
      <w:r w:rsidR="00E7609E" w:rsidRPr="00AE1806">
        <w:rPr>
          <w:rFonts w:ascii="Times New Roman" w:eastAsia="Times New Roman" w:hAnsi="Times New Roman" w:cs="Times New Roman"/>
          <w:sz w:val="28"/>
          <w:szCs w:val="28"/>
          <w:lang w:val="ru-RU"/>
        </w:rPr>
        <w:t>[9]</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CSS використовується розробниками та відвідувачами вебсторінок, щоб визначити кольори, шрифти, верстку та інші аспекти вигляду сторінки. </w:t>
      </w:r>
      <w:r w:rsidR="00554101">
        <w:rPr>
          <w:rFonts w:ascii="Times New Roman" w:eastAsia="Times New Roman" w:hAnsi="Times New Roman" w:cs="Times New Roman"/>
          <w:sz w:val="28"/>
          <w:szCs w:val="28"/>
        </w:rPr>
        <w:t>М</w:t>
      </w:r>
      <w:r>
        <w:rPr>
          <w:rFonts w:ascii="Times New Roman" w:eastAsia="Times New Roman" w:hAnsi="Times New Roman" w:cs="Times New Roman"/>
          <w:sz w:val="28"/>
          <w:szCs w:val="28"/>
        </w:rPr>
        <w:t>ожливість розділити зміст сторінки від вигляду документу</w:t>
      </w:r>
      <w:r w:rsidR="00554101">
        <w:rPr>
          <w:rFonts w:ascii="Times New Roman" w:eastAsia="Times New Roman" w:hAnsi="Times New Roman" w:cs="Times New Roman"/>
          <w:sz w:val="28"/>
          <w:szCs w:val="28"/>
        </w:rPr>
        <w:t xml:space="preserve"> є однією з головних переваг каскадних таблиць стилів</w:t>
      </w:r>
      <w:r>
        <w:rPr>
          <w:rFonts w:ascii="Times New Roman" w:eastAsia="Times New Roman" w:hAnsi="Times New Roman" w:cs="Times New Roman"/>
          <w:sz w:val="28"/>
          <w:szCs w:val="28"/>
        </w:rPr>
        <w:t>.</w:t>
      </w:r>
    </w:p>
    <w:p w:rsidR="001B7CF9" w:rsidRPr="0082714A"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таке розділення забезпечується більша доступність, гнучкість та контроль за показом контенту, робить його більш структурованим що спрощує читання. Однією з головних можливостей стилів, є задання різного вигляду сторінок в залежності від пристрою на якому переглядається сторінка.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CSS:</w:t>
      </w:r>
    </w:p>
    <w:p w:rsidR="001B7CF9" w:rsidRDefault="0082714A" w:rsidP="00DA1734">
      <w:pPr>
        <w:numPr>
          <w:ilvl w:val="0"/>
          <w:numId w:val="16"/>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Інформація про зовнішній вигляд усіх сторінок сайту або його окремих частин може міститися в одному файлі з розширенням .css, що дозволяє швидко робити зміни в дизайні сторінок.</w:t>
      </w:r>
    </w:p>
    <w:p w:rsidR="001B7CF9" w:rsidRDefault="0082714A" w:rsidP="00DA1734">
      <w:pPr>
        <w:numPr>
          <w:ilvl w:val="0"/>
          <w:numId w:val="16"/>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задати різний зовнішній вигляд сторінок для різних типів користувачів та пристроїв;</w:t>
      </w:r>
    </w:p>
    <w:p w:rsidR="001B7CF9" w:rsidRDefault="0082714A" w:rsidP="00DA1734">
      <w:pPr>
        <w:numPr>
          <w:ilvl w:val="0"/>
          <w:numId w:val="16"/>
        </w:numPr>
        <w:pBdr>
          <w:top w:val="nil"/>
          <w:left w:val="nil"/>
          <w:bottom w:val="nil"/>
          <w:right w:val="nil"/>
          <w:between w:val="nil"/>
        </w:pBd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Сторінки зменшуються в об'ємі та стають більш структурованими, оскільки інформація про стилі відділена від тексту та має певні правила застосування і сторінка побудована з їх урахуванням;</w:t>
      </w:r>
      <w:r w:rsidR="00554101" w:rsidRPr="00554101">
        <w:rPr>
          <w:rFonts w:ascii="Times New Roman" w:eastAsia="Times New Roman" w:hAnsi="Times New Roman" w:cs="Times New Roman"/>
          <w:color w:val="000000"/>
          <w:sz w:val="28"/>
          <w:szCs w:val="28"/>
        </w:rPr>
        <w:t xml:space="preserve"> [9]</w:t>
      </w:r>
    </w:p>
    <w:p w:rsidR="001B7CF9" w:rsidRDefault="0082714A" w:rsidP="00DA1734">
      <w:pPr>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Прискорення завантаження сторінок і зменшення обсягів інформації, що передається, навантажен</w:t>
      </w:r>
      <w:r w:rsidR="00AE1806">
        <w:rPr>
          <w:rFonts w:ascii="Times New Roman" w:eastAsia="Times New Roman" w:hAnsi="Times New Roman" w:cs="Times New Roman"/>
          <w:color w:val="000000"/>
          <w:sz w:val="28"/>
          <w:szCs w:val="28"/>
        </w:rPr>
        <w:t>ня на сервер та канал передачі.</w:t>
      </w:r>
    </w:p>
    <w:p w:rsidR="003F589F" w:rsidRPr="00AE1806" w:rsidRDefault="003F589F" w:rsidP="00DA1734">
      <w:pPr>
        <w:spacing w:line="360" w:lineRule="auto"/>
        <w:ind w:firstLine="709"/>
        <w:jc w:val="both"/>
        <w:outlineLvl w:val="2"/>
        <w:rPr>
          <w:rFonts w:ascii="Times New Roman" w:eastAsia="Times New Roman" w:hAnsi="Times New Roman" w:cs="Times New Roman"/>
          <w:b/>
          <w:sz w:val="28"/>
          <w:szCs w:val="28"/>
          <w:lang w:val="ru-RU"/>
        </w:rPr>
      </w:pP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11" w:name="_Toc57677408"/>
      <w:r>
        <w:rPr>
          <w:rFonts w:ascii="Times New Roman" w:eastAsia="Times New Roman" w:hAnsi="Times New Roman" w:cs="Times New Roman"/>
          <w:b/>
          <w:sz w:val="28"/>
          <w:szCs w:val="28"/>
        </w:rPr>
        <w:lastRenderedPageBreak/>
        <w:t>1.2.2. Синтаксис каскадних таблиць стилів</w:t>
      </w:r>
      <w:bookmarkEnd w:id="11"/>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CSS має доволі простий в розумінні синтаксис, він використовує невелику кількість англійських слів для опису правил. Для кращого розуміння правил можна подивитися на запис CSS коду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 який змінює колір тексту для елементу «Параграф» на червоний.</w:t>
      </w:r>
    </w:p>
    <w:p w:rsidR="001B7CF9" w:rsidRDefault="0082714A" w:rsidP="00DA1734">
      <w:pPr>
        <w:keepNext/>
        <w:spacing w:after="0" w:line="360" w:lineRule="auto"/>
      </w:pPr>
      <w:r>
        <w:rPr>
          <w:rFonts w:ascii="Times New Roman" w:eastAsia="Times New Roman" w:hAnsi="Times New Roman" w:cs="Times New Roman"/>
          <w:noProof/>
          <w:sz w:val="28"/>
          <w:szCs w:val="28"/>
          <w:lang w:val="ru-RU"/>
        </w:rPr>
        <w:drawing>
          <wp:inline distT="0" distB="0" distL="0" distR="0" wp14:anchorId="74F84983" wp14:editId="74292238">
            <wp:extent cx="6120130" cy="3284918"/>
            <wp:effectExtent l="0" t="0" r="0" b="0"/>
            <wp:docPr id="4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6120130" cy="3284918"/>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1.4. Задання стилю для елементу «Параграф»</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структура називається набором правил, або просто правилом. Окремі частини у правилі мають свої назви:</w:t>
      </w:r>
      <w:r w:rsidR="00E353EA" w:rsidRPr="00E353EA">
        <w:rPr>
          <w:rFonts w:ascii="Times New Roman" w:eastAsia="Times New Roman" w:hAnsi="Times New Roman" w:cs="Times New Roman"/>
          <w:color w:val="000000"/>
          <w:sz w:val="28"/>
          <w:szCs w:val="28"/>
          <w:lang w:val="ru-RU"/>
        </w:rPr>
        <w:t xml:space="preserve"> </w:t>
      </w:r>
      <w:r w:rsidR="00E353EA" w:rsidRPr="00DD4BF8">
        <w:rPr>
          <w:rFonts w:ascii="Times New Roman" w:eastAsia="Times New Roman" w:hAnsi="Times New Roman" w:cs="Times New Roman"/>
          <w:color w:val="000000"/>
          <w:sz w:val="28"/>
          <w:szCs w:val="28"/>
          <w:lang w:val="ru-RU"/>
        </w:rPr>
        <w:t>[10]</w:t>
      </w:r>
    </w:p>
    <w:p w:rsidR="001B7CF9" w:rsidRDefault="0082714A" w:rsidP="00DA1734">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Селектор: це назва елементу, класу, ідентифікатора HTML елементу до якого буде застосовуватись правило.</w:t>
      </w:r>
    </w:p>
    <w:p w:rsidR="001B7CF9" w:rsidRDefault="0082714A" w:rsidP="00DA1734">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Властивість: це назва тієї частини стилю яка буде змінюватися, в цьому випадку це властивість «color», яка змінює колір тексту.</w:t>
      </w:r>
    </w:p>
    <w:p w:rsidR="001B7CF9" w:rsidRDefault="0082714A" w:rsidP="00DA1734">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 властивості: вказується після назви властивості та двокрапки, для властивості «color» це може бути назва «red», як показано у прикладі, або значення кольору шістнадцятковому форматі.</w:t>
      </w:r>
    </w:p>
    <w:p w:rsidR="001B7CF9" w:rsidRDefault="0082714A" w:rsidP="00DA1734">
      <w:pPr>
        <w:numPr>
          <w:ilvl w:val="0"/>
          <w:numId w:val="1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властивість + значення властивості = визначення.</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того, щоб контент на сторінці показувався так, як очікується розробником та щоб можна було легко редагувати документ зі стилями, потрібно дотримуватись наступних правил написання CSS коду:</w:t>
      </w:r>
      <w:r w:rsidR="004C0683" w:rsidRPr="004C0683">
        <w:rPr>
          <w:rFonts w:ascii="Times New Roman" w:eastAsia="Times New Roman" w:hAnsi="Times New Roman" w:cs="Times New Roman"/>
          <w:color w:val="000000"/>
          <w:sz w:val="28"/>
          <w:szCs w:val="28"/>
          <w:lang w:val="ru-RU"/>
        </w:rPr>
        <w:t xml:space="preserve"> </w:t>
      </w:r>
      <w:r w:rsidR="004C0683" w:rsidRPr="00D73377">
        <w:rPr>
          <w:rFonts w:ascii="Times New Roman" w:eastAsia="Times New Roman" w:hAnsi="Times New Roman" w:cs="Times New Roman"/>
          <w:color w:val="000000"/>
          <w:sz w:val="28"/>
          <w:szCs w:val="28"/>
          <w:lang w:val="ru-RU"/>
        </w:rPr>
        <w:t>[11]</w:t>
      </w:r>
    </w:p>
    <w:p w:rsidR="001B7CF9" w:rsidRDefault="0082714A" w:rsidP="00DA1734">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значення властивості обов’язково ставиться символ «;».</w:t>
      </w:r>
    </w:p>
    <w:p w:rsidR="001B7CF9" w:rsidRDefault="0082714A" w:rsidP="00DA1734">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Шістнадцяткове значення кольору не скорочується, а пишеться повністю з шести символів.</w:t>
      </w:r>
    </w:p>
    <w:p w:rsidR="001B7CF9" w:rsidRDefault="0082714A" w:rsidP="00DA1734">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Назви тегів та властивостей в правилах завжди пишуться з малої літери.</w:t>
      </w:r>
    </w:p>
    <w:p w:rsidR="001B7CF9" w:rsidRDefault="0082714A" w:rsidP="00DA1734">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всіх випадках в стилях використовуються лише подвійні лапки</w:t>
      </w:r>
    </w:p>
    <w:p w:rsidR="001B7CF9" w:rsidRDefault="0082714A" w:rsidP="00DA1734">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двокрапки завжди ставиться пробіл.</w:t>
      </w:r>
    </w:p>
    <w:p w:rsidR="001B7CF9" w:rsidRDefault="0082714A" w:rsidP="00DA1734">
      <w:pPr>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Кожна нова властивість пишеться з нового рядка.</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12" w:name="_Toc57677409"/>
      <w:r>
        <w:rPr>
          <w:rFonts w:ascii="Times New Roman" w:eastAsia="Times New Roman" w:hAnsi="Times New Roman" w:cs="Times New Roman"/>
          <w:b/>
          <w:sz w:val="28"/>
          <w:szCs w:val="28"/>
        </w:rPr>
        <w:t xml:space="preserve">1.2.3. </w:t>
      </w:r>
      <w:r w:rsidR="00D73377">
        <w:rPr>
          <w:rFonts w:ascii="Times New Roman" w:eastAsia="Times New Roman" w:hAnsi="Times New Roman" w:cs="Times New Roman"/>
          <w:b/>
          <w:sz w:val="28"/>
          <w:szCs w:val="28"/>
        </w:rPr>
        <w:t>Приєднання</w:t>
      </w:r>
      <w:r>
        <w:rPr>
          <w:rFonts w:ascii="Times New Roman" w:eastAsia="Times New Roman" w:hAnsi="Times New Roman" w:cs="Times New Roman"/>
          <w:b/>
          <w:sz w:val="28"/>
          <w:szCs w:val="28"/>
        </w:rPr>
        <w:t xml:space="preserve"> стилів до HTML документу</w:t>
      </w:r>
      <w:bookmarkEnd w:id="12"/>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під’єднати CSS стилі до HTML документу, потрібно зберегти код таблиць стилів у файл з розширенням «.css», а потім включити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1.5) або імпортувати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 його в HTML сторінку</w:t>
      </w:r>
    </w:p>
    <w:p w:rsidR="001B7CF9" w:rsidRDefault="0082714A" w:rsidP="00DA1734">
      <w:pPr>
        <w:keepNext/>
        <w:spacing w:after="0" w:line="360" w:lineRule="auto"/>
      </w:pPr>
      <w:r>
        <w:rPr>
          <w:rFonts w:ascii="Times New Roman" w:eastAsia="Times New Roman" w:hAnsi="Times New Roman" w:cs="Times New Roman"/>
          <w:noProof/>
          <w:sz w:val="28"/>
          <w:szCs w:val="28"/>
          <w:lang w:val="ru-RU"/>
        </w:rPr>
        <w:drawing>
          <wp:inline distT="0" distB="0" distL="0" distR="0" wp14:anchorId="6912B34E" wp14:editId="0D75A602">
            <wp:extent cx="6120130" cy="1555115"/>
            <wp:effectExtent l="0" t="0" r="0" b="0"/>
            <wp:docPr id="4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6120130" cy="155511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1.5. Підключення CSS за допомогою тегу «link»</w:t>
      </w:r>
    </w:p>
    <w:p w:rsidR="001B7CF9" w:rsidRDefault="0082714A" w:rsidP="00DA1734">
      <w:pPr>
        <w:keepNext/>
        <w:spacing w:after="0" w:line="360" w:lineRule="auto"/>
      </w:pPr>
      <w:r>
        <w:rPr>
          <w:noProof/>
          <w:lang w:val="ru-RU"/>
        </w:rPr>
        <w:drawing>
          <wp:inline distT="0" distB="0" distL="0" distR="0" wp14:anchorId="756E5910" wp14:editId="255BBFD0">
            <wp:extent cx="6120130" cy="1555115"/>
            <wp:effectExtent l="0" t="0" r="0" b="0"/>
            <wp:docPr id="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6120130" cy="155511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1.6. Підключення CSS за допомогою імпорту</w:t>
      </w:r>
    </w:p>
    <w:p w:rsidR="003F589F" w:rsidRPr="0069145B" w:rsidRDefault="003F589F" w:rsidP="00DA1734">
      <w:pPr>
        <w:spacing w:line="360" w:lineRule="auto"/>
        <w:ind w:firstLine="709"/>
        <w:jc w:val="both"/>
        <w:outlineLvl w:val="1"/>
        <w:rPr>
          <w:rFonts w:ascii="Times New Roman" w:eastAsia="Times New Roman" w:hAnsi="Times New Roman" w:cs="Times New Roman"/>
          <w:b/>
          <w:sz w:val="28"/>
          <w:szCs w:val="28"/>
          <w:lang w:val="ru-RU"/>
        </w:rPr>
      </w:pPr>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13" w:name="_Toc57677410"/>
      <w:r>
        <w:rPr>
          <w:rFonts w:ascii="Times New Roman" w:eastAsia="Times New Roman" w:hAnsi="Times New Roman" w:cs="Times New Roman"/>
          <w:b/>
          <w:sz w:val="28"/>
          <w:szCs w:val="28"/>
        </w:rPr>
        <w:lastRenderedPageBreak/>
        <w:t>1.3. Система керування вмістом</w:t>
      </w:r>
      <w:bookmarkEnd w:id="13"/>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14" w:name="_Toc57677411"/>
      <w:r>
        <w:rPr>
          <w:rFonts w:ascii="Times New Roman" w:eastAsia="Times New Roman" w:hAnsi="Times New Roman" w:cs="Times New Roman"/>
          <w:b/>
          <w:sz w:val="28"/>
          <w:szCs w:val="28"/>
        </w:rPr>
        <w:t xml:space="preserve">1.3.1. </w:t>
      </w:r>
      <w:r w:rsidR="000C6CC5">
        <w:rPr>
          <w:rFonts w:ascii="Times New Roman" w:eastAsia="Times New Roman" w:hAnsi="Times New Roman" w:cs="Times New Roman"/>
          <w:b/>
          <w:sz w:val="28"/>
          <w:szCs w:val="28"/>
        </w:rPr>
        <w:t>Опис та п</w:t>
      </w:r>
      <w:r>
        <w:rPr>
          <w:rFonts w:ascii="Times New Roman" w:eastAsia="Times New Roman" w:hAnsi="Times New Roman" w:cs="Times New Roman"/>
          <w:b/>
          <w:sz w:val="28"/>
          <w:szCs w:val="28"/>
        </w:rPr>
        <w:t>ризначення систем керування контентом вебсторінок</w:t>
      </w:r>
      <w:bookmarkEnd w:id="14"/>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CMS (Content management system – система керування вмістом) – програмне забезпечення для організації вебсайтів чи інших інформаційних ресурсів в Інтернеті чи окремих комп’ютерних мережах.[1</w:t>
      </w:r>
      <w:r w:rsidR="00FA53AF">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Суть роботи CMS полягає у схемі поділу наповнення сайту та його дизайну. Користувачеві надається можливість вибрати шаблон, який визначає оформлення сторінки. Залишається тільки заповнити його інформацією. Більшість систем керування вмістом базується на використанні візуального редактора — програми, яка за допомоги інтуїтивно зрозумілого інтерфейсу дозволяє додавати або змінювати інформацію на сайті. Варто відзначити, що сайт не складається з сукупності сторінок, а формується динамічно. Доданий контент зберігається в базі даних, наприклад, MySQL, і використовується при генерації сторінки після отримання відповідного запиту з боку клієнта.[1</w:t>
      </w:r>
      <w:r w:rsidR="00FA53AF">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більшості, системи керування вмістом призначені для створення сайтів з певним наповненням. CMS використовуються для створення наступних сайтів:</w:t>
      </w:r>
    </w:p>
    <w:p w:rsidR="001B7CF9" w:rsidRDefault="0082714A" w:rsidP="00DA1734">
      <w:pPr>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Інтернет-магазин</w:t>
      </w:r>
      <w:r>
        <w:rPr>
          <w:rFonts w:ascii="Times New Roman" w:eastAsia="Times New Roman" w:hAnsi="Times New Roman" w:cs="Times New Roman"/>
          <w:color w:val="000000"/>
          <w:sz w:val="28"/>
          <w:szCs w:val="28"/>
        </w:rPr>
        <w:t xml:space="preserve"> (OpenCart, Magento).</w:t>
      </w:r>
    </w:p>
    <w:p w:rsidR="001B7CF9" w:rsidRDefault="0082714A" w:rsidP="00DA1734">
      <w:pPr>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Персональні сайти (WordPress, Monstra).</w:t>
      </w:r>
    </w:p>
    <w:p w:rsidR="001B7CF9" w:rsidRDefault="0082714A" w:rsidP="00DA1734">
      <w:pPr>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Блог (Wordpress, vBulletin).</w:t>
      </w:r>
    </w:p>
    <w:p w:rsidR="001B7CF9" w:rsidRDefault="0082714A" w:rsidP="00DA1734">
      <w:pPr>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Корпоративні сайти (Drupal, Joomla).</w:t>
      </w:r>
    </w:p>
    <w:p w:rsidR="001B7CF9" w:rsidRDefault="0082714A" w:rsidP="00DA1734">
      <w:pPr>
        <w:numPr>
          <w:ilvl w:val="0"/>
          <w:numId w:val="2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Портали (DLE, Drupal).</w:t>
      </w:r>
    </w:p>
    <w:p w:rsidR="003F589F" w:rsidRPr="00F5528D" w:rsidRDefault="0082714A" w:rsidP="00F5528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Мабуть, головним плюсом більшості систем керування контентом є можливість її гнучкого налаштування під свої потреби. Однією з найпопулярніших систем є Wordpress, яка завдяки своїй універсальності може використовуватися як персональна сторінка користувача, так і великим інтернет-порталом чи навіть магазином.</w:t>
      </w:r>
    </w:p>
    <w:p w:rsidR="00551ADA" w:rsidRDefault="00551ADA">
      <w:pPr>
        <w:rPr>
          <w:rFonts w:ascii="Times New Roman" w:eastAsia="Times New Roman" w:hAnsi="Times New Roman" w:cs="Times New Roman"/>
          <w:b/>
          <w:sz w:val="28"/>
          <w:szCs w:val="28"/>
        </w:rPr>
      </w:pPr>
      <w:bookmarkStart w:id="15" w:name="_Toc57677412"/>
      <w:r>
        <w:rPr>
          <w:rFonts w:ascii="Times New Roman" w:eastAsia="Times New Roman" w:hAnsi="Times New Roman" w:cs="Times New Roman"/>
          <w:b/>
          <w:sz w:val="28"/>
          <w:szCs w:val="28"/>
        </w:rPr>
        <w:br w:type="page"/>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1.3.2. Переваги та недоліки систем керування вмістом</w:t>
      </w:r>
      <w:bookmarkEnd w:id="15"/>
    </w:p>
    <w:p w:rsidR="00D81D84" w:rsidRPr="0075380E" w:rsidRDefault="0082714A" w:rsidP="007538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Перший час після появи CMS було багато суперечок між верстальниками та любителями автоматизації. Тепер коли пройшов досить великий період та у розробників набрався досвід з використання таких систем, можна чітко визначити переваги та недоліки щодо її використання.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Почати слід з перерахування плюсів використання CMS:</w:t>
      </w:r>
    </w:p>
    <w:p w:rsidR="001B7CF9" w:rsidRDefault="0082714A" w:rsidP="00DA1734">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Доступність веброзробки: CMS умовно можна поділити на платні та безоплатні. Перші створюють, розвивають та підтримують великі компанії, то безкоштовні тримаються на чистому ентузіазмі.</w:t>
      </w:r>
    </w:p>
    <w:p w:rsidR="001B7CF9" w:rsidRDefault="0082714A" w:rsidP="00DA1734">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Швидкість створення сайтів: в порівнянні з розробкою сайту традиційними засобами HTML та CSS, розробка з використанням CMS позбавляє вебмайстрів від цілої маси непотрібних операцій, що пришвидшує роботу в рази.</w:t>
      </w:r>
    </w:p>
    <w:p w:rsidR="001B7CF9" w:rsidRDefault="0082714A" w:rsidP="00DA1734">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Простота в розробці та підтримці: завдяки ретельно продуманому функціоналу більшості CMS, не потрібно бути майстром веброзробки, щоб запустити простий сайт.</w:t>
      </w:r>
    </w:p>
    <w:p w:rsidR="001B7CF9" w:rsidRDefault="0082714A" w:rsidP="00DA1734">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Дизайн окремо від вмісту: система підтримує редагування контенту окремо від функціональних елементів та дизайну. Це дозволяє непідготовленому користувачу редагувати вміст, не порушуючи при цьому код.</w:t>
      </w:r>
    </w:p>
    <w:p w:rsidR="001B7CF9" w:rsidRDefault="0082714A" w:rsidP="00DA1734">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Розділення прав та доступу: CMS дозволяє кожному користувачу задати права в залежності від ролі.</w:t>
      </w:r>
    </w:p>
    <w:p w:rsidR="001B7CF9" w:rsidRDefault="0082714A" w:rsidP="00DA1734">
      <w:pPr>
        <w:numPr>
          <w:ilvl w:val="0"/>
          <w:numId w:val="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потрібно знати код: для розробки сайту без використання системи керування вмістом знання HTML, CSS, PHP, JavaScript є необхідними. CMS дозволяє розробити вебсайт без їх освоєння.</w:t>
      </w:r>
      <w:r w:rsidR="005001FD">
        <w:rPr>
          <w:rFonts w:ascii="Times New Roman" w:eastAsia="Times New Roman" w:hAnsi="Times New Roman" w:cs="Times New Roman"/>
          <w:color w:val="000000"/>
          <w:sz w:val="28"/>
          <w:szCs w:val="28"/>
          <w:lang w:val="en-US"/>
        </w:rPr>
        <w:t>[13]</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огляду на все вище написане, можна було зробити висновок, що, через те що, використання CMS є простим і не потребує знань HTML та CSS, то чому б всі сайти не робити тільки з її використанням. Поглянувши на проблему більш </w:t>
      </w:r>
      <w:r w:rsidRPr="00507115">
        <w:rPr>
          <w:rFonts w:ascii="Times New Roman" w:eastAsia="Times New Roman" w:hAnsi="Times New Roman" w:cs="Times New Roman"/>
          <w:sz w:val="28"/>
          <w:szCs w:val="28"/>
        </w:rPr>
        <w:t>уважно</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можна</w:t>
      </w:r>
      <w:r>
        <w:rPr>
          <w:rFonts w:ascii="Times New Roman" w:eastAsia="Times New Roman" w:hAnsi="Times New Roman" w:cs="Times New Roman"/>
          <w:sz w:val="28"/>
          <w:szCs w:val="28"/>
        </w:rPr>
        <w:t xml:space="preserve"> побачити й мінуси у використанні системи керування вмістом:</w:t>
      </w:r>
    </w:p>
    <w:p w:rsidR="001B7CF9" w:rsidRDefault="0082714A" w:rsidP="00DA1734">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Обмеження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свободі розробки: </w:t>
      </w:r>
      <w:r>
        <w:rPr>
          <w:rFonts w:ascii="Times New Roman" w:eastAsia="Times New Roman" w:hAnsi="Times New Roman" w:cs="Times New Roman"/>
          <w:sz w:val="28"/>
          <w:szCs w:val="28"/>
        </w:rPr>
        <w:t>попри</w:t>
      </w:r>
      <w:r>
        <w:rPr>
          <w:rFonts w:ascii="Times New Roman" w:eastAsia="Times New Roman" w:hAnsi="Times New Roman" w:cs="Times New Roman"/>
          <w:color w:val="000000"/>
          <w:sz w:val="28"/>
          <w:szCs w:val="28"/>
        </w:rPr>
        <w:t xml:space="preserve"> великий вибір з </w:t>
      </w:r>
      <w:r>
        <w:rPr>
          <w:rFonts w:ascii="Times New Roman" w:eastAsia="Times New Roman" w:hAnsi="Times New Roman" w:cs="Times New Roman"/>
          <w:sz w:val="28"/>
          <w:szCs w:val="28"/>
        </w:rPr>
        <w:t>наявних</w:t>
      </w:r>
      <w:r>
        <w:rPr>
          <w:rFonts w:ascii="Times New Roman" w:eastAsia="Times New Roman" w:hAnsi="Times New Roman" w:cs="Times New Roman"/>
          <w:color w:val="000000"/>
          <w:sz w:val="28"/>
          <w:szCs w:val="28"/>
        </w:rPr>
        <w:t xml:space="preserve"> розширень та плагінів, деякі завдання потребують індивідуальної розробки нових рішень під замовлення.</w:t>
      </w:r>
    </w:p>
    <w:p w:rsidR="001B7CF9" w:rsidRDefault="0082714A" w:rsidP="00DA1734">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Низька безпека сайту: через те що деякі CMS набули масового розповсюдження, хакери вже знають про всі можливі шляхи обходу, що робить сайти на системі керування потенційними жертвами зловмисників.</w:t>
      </w:r>
    </w:p>
    <w:p w:rsidR="001B7CF9" w:rsidRDefault="0082714A" w:rsidP="00DA1734">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Однотипність сайтів: однією з «болячок» CMS є те, що перейшовши на сайт можна швидко зрозуміти на якій системі він був побудований, через «шаблонність» і схо</w:t>
      </w:r>
      <w:r w:rsidR="00D01598" w:rsidRPr="00D01598">
        <w:rPr>
          <w:rFonts w:ascii="Times New Roman" w:eastAsia="Times New Roman" w:hAnsi="Times New Roman" w:cs="Times New Roman"/>
          <w:color w:val="000000"/>
          <w:sz w:val="28"/>
          <w:szCs w:val="28"/>
        </w:rPr>
        <w:t>ж</w:t>
      </w:r>
      <w:r w:rsidR="00D01598">
        <w:rPr>
          <w:rFonts w:ascii="Times New Roman" w:eastAsia="Times New Roman" w:hAnsi="Times New Roman" w:cs="Times New Roman"/>
          <w:color w:val="000000"/>
          <w:sz w:val="28"/>
          <w:szCs w:val="28"/>
        </w:rPr>
        <w:t>ість між собою</w:t>
      </w:r>
      <w:r>
        <w:rPr>
          <w:rFonts w:ascii="Times New Roman" w:eastAsia="Times New Roman" w:hAnsi="Times New Roman" w:cs="Times New Roman"/>
          <w:color w:val="000000"/>
          <w:sz w:val="28"/>
          <w:szCs w:val="28"/>
        </w:rPr>
        <w:t>.</w:t>
      </w:r>
    </w:p>
    <w:p w:rsidR="001B7CF9" w:rsidRDefault="0082714A" w:rsidP="00DA1734">
      <w:pPr>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Повільне завантаження: CMS зберігає всі ресурси окремо, а завантажує та поєднує їх лише тоді коли користувач перейшов на відповідну сторінку. Це значно збільшує час завантаження сторінки.</w:t>
      </w:r>
      <w:r w:rsidR="005001FD">
        <w:rPr>
          <w:rFonts w:ascii="Times New Roman" w:eastAsia="Times New Roman" w:hAnsi="Times New Roman" w:cs="Times New Roman"/>
          <w:color w:val="000000"/>
          <w:sz w:val="28"/>
          <w:szCs w:val="28"/>
          <w:lang w:val="en-US"/>
        </w:rPr>
        <w:t>[13]</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16" w:name="_Toc57677413"/>
      <w:r>
        <w:rPr>
          <w:rFonts w:ascii="Times New Roman" w:eastAsia="Times New Roman" w:hAnsi="Times New Roman" w:cs="Times New Roman"/>
          <w:b/>
          <w:sz w:val="28"/>
          <w:szCs w:val="28"/>
        </w:rPr>
        <w:t>1.3.3. Система керування вмістом DataLife Engine</w:t>
      </w:r>
      <w:bookmarkEnd w:id="16"/>
    </w:p>
    <w:p w:rsidR="0003014C" w:rsidRPr="0003014C"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DataLife Engine (DLE) – це багатофункціональна система керування </w:t>
      </w:r>
      <w:r w:rsidR="00105442">
        <w:rPr>
          <w:rFonts w:ascii="Times New Roman" w:eastAsia="Times New Roman" w:hAnsi="Times New Roman" w:cs="Times New Roman"/>
          <w:sz w:val="28"/>
          <w:szCs w:val="28"/>
        </w:rPr>
        <w:t>контентом вебсайту</w:t>
      </w:r>
      <w:r>
        <w:rPr>
          <w:rFonts w:ascii="Times New Roman" w:eastAsia="Times New Roman" w:hAnsi="Times New Roman" w:cs="Times New Roman"/>
          <w:sz w:val="28"/>
          <w:szCs w:val="28"/>
        </w:rPr>
        <w:t>. Завдяки потужній системі керування записами, новинами, статями, користувачами, DLE призначена в першу чергу для створення власних засобів масової інформації, та блогів. Але завдяки великій кількості налаштувань, його можна використовувати практично для будь-яких цілей.</w:t>
      </w:r>
      <w:r w:rsidR="0003014C" w:rsidRPr="0003014C">
        <w:rPr>
          <w:rFonts w:ascii="Times New Roman" w:eastAsia="Times New Roman" w:hAnsi="Times New Roman" w:cs="Times New Roman"/>
          <w:sz w:val="28"/>
          <w:szCs w:val="28"/>
          <w:lang w:val="ru-RU"/>
        </w:rPr>
        <w:t>[14]</w:t>
      </w:r>
      <w:r>
        <w:rPr>
          <w:rFonts w:ascii="Times New Roman" w:eastAsia="Times New Roman" w:hAnsi="Times New Roman" w:cs="Times New Roman"/>
          <w:sz w:val="28"/>
          <w:szCs w:val="28"/>
        </w:rPr>
        <w:t xml:space="preserve">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через деякий час, основним призначенням рушія стала розробка розважальних вебресурсів. До них можна віднести:</w:t>
      </w:r>
      <w:r w:rsidR="00497D07" w:rsidRPr="00497D07">
        <w:rPr>
          <w:rFonts w:ascii="Times New Roman" w:eastAsia="Times New Roman" w:hAnsi="Times New Roman" w:cs="Times New Roman"/>
          <w:color w:val="000000"/>
          <w:sz w:val="28"/>
          <w:szCs w:val="28"/>
        </w:rPr>
        <w:t xml:space="preserve"> </w:t>
      </w:r>
      <w:r w:rsidR="00497D07">
        <w:rPr>
          <w:rFonts w:ascii="Times New Roman" w:eastAsia="Times New Roman" w:hAnsi="Times New Roman" w:cs="Times New Roman"/>
          <w:color w:val="000000"/>
          <w:sz w:val="28"/>
          <w:szCs w:val="28"/>
        </w:rPr>
        <w:t>.</w:t>
      </w:r>
      <w:r w:rsidR="00497D07">
        <w:rPr>
          <w:rFonts w:ascii="Times New Roman" w:eastAsia="Times New Roman" w:hAnsi="Times New Roman" w:cs="Times New Roman"/>
          <w:color w:val="000000"/>
          <w:sz w:val="28"/>
          <w:szCs w:val="28"/>
          <w:lang w:val="en-US"/>
        </w:rPr>
        <w:t>[15]</w:t>
      </w:r>
    </w:p>
    <w:p w:rsidR="001B7CF9" w:rsidRDefault="0082714A" w:rsidP="00DA1734">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Торент-трекери</w:t>
      </w:r>
      <w:r>
        <w:rPr>
          <w:rFonts w:ascii="Times New Roman" w:eastAsia="Times New Roman" w:hAnsi="Times New Roman" w:cs="Times New Roman"/>
          <w:color w:val="000000"/>
          <w:sz w:val="28"/>
          <w:szCs w:val="28"/>
        </w:rPr>
        <w:t>.</w:t>
      </w:r>
    </w:p>
    <w:p w:rsidR="001B7CF9" w:rsidRDefault="0082714A" w:rsidP="00DA1734">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Онлайн-кінотеатри.</w:t>
      </w:r>
    </w:p>
    <w:p w:rsidR="001B7CF9" w:rsidRDefault="0082714A" w:rsidP="00DA1734">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Ігрові сайти.</w:t>
      </w:r>
    </w:p>
    <w:p w:rsidR="001B7CF9" w:rsidRDefault="0082714A" w:rsidP="00DA1734">
      <w:pPr>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Музичні сайти</w:t>
      </w:r>
    </w:p>
    <w:p w:rsidR="001B7CF9" w:rsidRPr="003F589F"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Інформаційні портали зустрічаються з такою ж періодичністю, як на Joomla чи Drupal, тому систему не можна назвати вузько направленою. Однією з основних переваг рушія DLE, є його низьке н</w:t>
      </w:r>
      <w:r w:rsidR="003F589F">
        <w:rPr>
          <w:rFonts w:ascii="Times New Roman" w:eastAsia="Times New Roman" w:hAnsi="Times New Roman" w:cs="Times New Roman"/>
          <w:sz w:val="28"/>
          <w:szCs w:val="28"/>
        </w:rPr>
        <w:t>авантаження на ресурси сервера.</w:t>
      </w:r>
    </w:p>
    <w:p w:rsidR="001B7CF9" w:rsidRDefault="0082714A" w:rsidP="00DA1734">
      <w:pPr>
        <w:spacing w:line="360" w:lineRule="auto"/>
        <w:ind w:firstLine="709"/>
        <w:jc w:val="both"/>
        <w:rPr>
          <w:rFonts w:ascii="Times New Roman" w:eastAsia="Times New Roman" w:hAnsi="Times New Roman" w:cs="Times New Roman"/>
          <w:sz w:val="28"/>
          <w:szCs w:val="28"/>
        </w:rPr>
      </w:pPr>
      <w:r>
        <w:br w:type="page"/>
      </w:r>
    </w:p>
    <w:p w:rsidR="001B7CF9" w:rsidRDefault="0082714A" w:rsidP="00DA1734">
      <w:pPr>
        <w:spacing w:line="360" w:lineRule="auto"/>
        <w:ind w:firstLine="709"/>
        <w:jc w:val="center"/>
        <w:outlineLvl w:val="0"/>
        <w:rPr>
          <w:rFonts w:ascii="Times New Roman" w:eastAsia="Times New Roman" w:hAnsi="Times New Roman" w:cs="Times New Roman"/>
          <w:b/>
          <w:sz w:val="28"/>
          <w:szCs w:val="28"/>
        </w:rPr>
      </w:pPr>
      <w:bookmarkStart w:id="17" w:name="_Toc57677414"/>
      <w:r>
        <w:rPr>
          <w:rFonts w:ascii="Times New Roman" w:eastAsia="Times New Roman" w:hAnsi="Times New Roman" w:cs="Times New Roman"/>
          <w:b/>
          <w:sz w:val="28"/>
          <w:szCs w:val="28"/>
        </w:rPr>
        <w:lastRenderedPageBreak/>
        <w:t>РОЗДІЛ 2. СТВОРЕННЯ СТРУКТУРИ, ОПИС ДИЗАЙНУ ТА ФУНКЦІОНАЛУ ІНТЕЛЕКТУАЛЬНОГО ІНТЕРФЕЙСУ СЕРЕДОВИ</w:t>
      </w:r>
      <w:r w:rsidR="008076A9">
        <w:rPr>
          <w:rFonts w:ascii="Times New Roman" w:eastAsia="Times New Roman" w:hAnsi="Times New Roman" w:cs="Times New Roman"/>
          <w:b/>
          <w:sz w:val="28"/>
          <w:szCs w:val="28"/>
        </w:rPr>
        <w:t xml:space="preserve">ЩА </w:t>
      </w:r>
      <w:r>
        <w:rPr>
          <w:rFonts w:ascii="Times New Roman" w:eastAsia="Times New Roman" w:hAnsi="Times New Roman" w:cs="Times New Roman"/>
          <w:b/>
          <w:sz w:val="28"/>
          <w:szCs w:val="28"/>
        </w:rPr>
        <w:t>ПЕРЕГЛЯДУ ВІДКРИТИХ ВІДЕОМАТЕРІАЛІВ</w:t>
      </w:r>
      <w:bookmarkEnd w:id="17"/>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18" w:name="_Toc57677415"/>
      <w:r>
        <w:rPr>
          <w:rFonts w:ascii="Times New Roman" w:eastAsia="Times New Roman" w:hAnsi="Times New Roman" w:cs="Times New Roman"/>
          <w:b/>
          <w:sz w:val="28"/>
          <w:szCs w:val="28"/>
        </w:rPr>
        <w:t xml:space="preserve">2.1. Розробка структури </w:t>
      </w:r>
      <w:r w:rsidR="008076A9">
        <w:rPr>
          <w:rFonts w:ascii="Times New Roman" w:eastAsia="Times New Roman" w:hAnsi="Times New Roman" w:cs="Times New Roman"/>
          <w:b/>
          <w:sz w:val="28"/>
          <w:szCs w:val="28"/>
        </w:rPr>
        <w:t>інтерфейсу</w:t>
      </w:r>
      <w:bookmarkEnd w:id="18"/>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19" w:name="_Toc57677416"/>
      <w:r>
        <w:rPr>
          <w:rFonts w:ascii="Times New Roman" w:eastAsia="Times New Roman" w:hAnsi="Times New Roman" w:cs="Times New Roman"/>
          <w:b/>
          <w:sz w:val="28"/>
          <w:szCs w:val="28"/>
        </w:rPr>
        <w:t>2.1.1. Аналіз чинних сайтів з відеоматеріалами</w:t>
      </w:r>
      <w:bookmarkEnd w:id="19"/>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початком розробки сайту потрібно було розв'язати дві проблеми:</w:t>
      </w:r>
    </w:p>
    <w:p w:rsidR="001B7CF9" w:rsidRDefault="0082714A" w:rsidP="00DA1734">
      <w:pPr>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змусити користувача повертатись на сайт?</w:t>
      </w:r>
    </w:p>
    <w:p w:rsidR="001B7CF9" w:rsidRDefault="0082714A" w:rsidP="00DA1734">
      <w:pPr>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 функції та можливості цікавлять простого користувача в першу чергу?</w:t>
      </w:r>
    </w:p>
    <w:p w:rsidR="001B7CF9" w:rsidRPr="009C7DCC"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щоб розв'язати ці проблеми та в результаті отримати зручний інтерфейс для середовища перегляду відеоматеріалів, в першу чергу потрібно переглянути вже готові рішення та виділити в них основні деталі, функції й т.д., через які вони мають попит серед користувачів, протягом великого проміжку часу.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Були переглянутими такі відомі платні сервіси для перегляду відеоматеріалів як «MEGOGO.NET», «IVI.RU», «NETFLIX.COM», «YOUTUBE.COM» та їх менш відомі безкоштовні аналоги, які також є популярними та мають свою постійну аудиторію користувачів.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Провівши аналіз, було виділено наступні можливості які зроблять середовище привабливим для користувачів:</w:t>
      </w:r>
    </w:p>
    <w:p w:rsidR="001B7CF9" w:rsidRDefault="0082714A" w:rsidP="00DA1734">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Простий та зручний дизайн.</w:t>
      </w:r>
    </w:p>
    <w:p w:rsidR="001B7CF9" w:rsidRDefault="0082714A" w:rsidP="00DA1734">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Зручний пошук на сайті.</w:t>
      </w:r>
    </w:p>
    <w:p w:rsidR="001B7CF9" w:rsidRDefault="0082714A" w:rsidP="00DA1734">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Легко залишити відгук та проста система оцінок.</w:t>
      </w:r>
    </w:p>
    <w:p w:rsidR="001B7CF9" w:rsidRDefault="00981AC6" w:rsidP="00DA1734">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Програвач</w:t>
      </w:r>
      <w:r w:rsidR="0082714A">
        <w:rPr>
          <w:rFonts w:ascii="Times New Roman" w:eastAsia="Times New Roman" w:hAnsi="Times New Roman" w:cs="Times New Roman"/>
          <w:color w:val="000000"/>
          <w:sz w:val="28"/>
          <w:szCs w:val="28"/>
        </w:rPr>
        <w:t xml:space="preserve"> повинен знаходитися на видному місці.</w:t>
      </w:r>
    </w:p>
    <w:p w:rsidR="001B7CF9" w:rsidRDefault="0082714A" w:rsidP="00DA1734">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Сортування за жанром, рейтингом, роком і </w:t>
      </w:r>
      <w:r>
        <w:rPr>
          <w:rFonts w:ascii="Times New Roman" w:eastAsia="Times New Roman" w:hAnsi="Times New Roman" w:cs="Times New Roman"/>
          <w:sz w:val="28"/>
          <w:szCs w:val="28"/>
        </w:rPr>
        <w:t>т.д</w:t>
      </w:r>
      <w:r>
        <w:rPr>
          <w:rFonts w:ascii="Times New Roman" w:eastAsia="Times New Roman" w:hAnsi="Times New Roman" w:cs="Times New Roman"/>
          <w:color w:val="000000"/>
          <w:sz w:val="28"/>
          <w:szCs w:val="28"/>
        </w:rPr>
        <w:t>.</w:t>
      </w:r>
    </w:p>
    <w:p w:rsidR="001B7CF9" w:rsidRDefault="0082714A" w:rsidP="00DA1734">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Реєстрація на сайті через </w:t>
      </w:r>
      <w:r>
        <w:rPr>
          <w:rFonts w:ascii="Times New Roman" w:eastAsia="Times New Roman" w:hAnsi="Times New Roman" w:cs="Times New Roman"/>
          <w:sz w:val="28"/>
          <w:szCs w:val="28"/>
        </w:rPr>
        <w:t>облікові записи</w:t>
      </w:r>
      <w:r>
        <w:rPr>
          <w:rFonts w:ascii="Times New Roman" w:eastAsia="Times New Roman" w:hAnsi="Times New Roman" w:cs="Times New Roman"/>
          <w:color w:val="000000"/>
          <w:sz w:val="28"/>
          <w:szCs w:val="28"/>
        </w:rPr>
        <w:t xml:space="preserve"> «Google», «Facebook» і </w:t>
      </w:r>
      <w:r>
        <w:rPr>
          <w:rFonts w:ascii="Times New Roman" w:eastAsia="Times New Roman" w:hAnsi="Times New Roman" w:cs="Times New Roman"/>
          <w:sz w:val="28"/>
          <w:szCs w:val="28"/>
        </w:rPr>
        <w:t>т.д</w:t>
      </w:r>
      <w:r>
        <w:rPr>
          <w:rFonts w:ascii="Times New Roman" w:eastAsia="Times New Roman" w:hAnsi="Times New Roman" w:cs="Times New Roman"/>
          <w:color w:val="000000"/>
          <w:sz w:val="28"/>
          <w:szCs w:val="28"/>
        </w:rPr>
        <w:t>.</w:t>
      </w:r>
    </w:p>
    <w:p w:rsidR="00A77F52" w:rsidRPr="0075380E" w:rsidRDefault="0082714A" w:rsidP="0075380E">
      <w:pPr>
        <w:numPr>
          <w:ilvl w:val="0"/>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Адаптивність під різні пристрої</w:t>
      </w:r>
      <w:r w:rsidR="00BA5003">
        <w:rPr>
          <w:rFonts w:ascii="Times New Roman" w:eastAsia="Times New Roman" w:hAnsi="Times New Roman" w:cs="Times New Roman"/>
          <w:color w:val="000000"/>
          <w:sz w:val="28"/>
          <w:szCs w:val="28"/>
          <w:lang w:val="en-US"/>
        </w:rPr>
        <w:t>.[16]</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0" w:name="_Toc57677417"/>
      <w:r>
        <w:rPr>
          <w:rFonts w:ascii="Times New Roman" w:eastAsia="Times New Roman" w:hAnsi="Times New Roman" w:cs="Times New Roman"/>
          <w:b/>
          <w:sz w:val="28"/>
          <w:szCs w:val="28"/>
        </w:rPr>
        <w:lastRenderedPageBreak/>
        <w:t xml:space="preserve">2.1.2. Розробка загальної структури </w:t>
      </w:r>
      <w:r w:rsidR="008076A9">
        <w:rPr>
          <w:rFonts w:ascii="Times New Roman" w:eastAsia="Times New Roman" w:hAnsi="Times New Roman" w:cs="Times New Roman"/>
          <w:b/>
          <w:sz w:val="28"/>
          <w:szCs w:val="28"/>
        </w:rPr>
        <w:t>інтерфейсу</w:t>
      </w:r>
      <w:bookmarkEnd w:id="20"/>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полегшити розробку сайту, буде використовуватися система керування вмістом DataLife Engine, яка завдяки своєму функціоналу, зменшить затрати часу на розробку та дозволить швидко вносити зміни у дизайн при його підтримці у майбутньому.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те що, досить велика частина трафіку сайтів приходиться саме на мобільні пристрої, то </w:t>
      </w:r>
      <w:r w:rsidRPr="00507115">
        <w:rPr>
          <w:rFonts w:ascii="Times New Roman" w:eastAsia="Times New Roman" w:hAnsi="Times New Roman" w:cs="Times New Roman"/>
          <w:sz w:val="28"/>
          <w:szCs w:val="28"/>
        </w:rPr>
        <w:t>потрібно</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щоб</w:t>
      </w:r>
      <w:r>
        <w:rPr>
          <w:rFonts w:ascii="Times New Roman" w:eastAsia="Times New Roman" w:hAnsi="Times New Roman" w:cs="Times New Roman"/>
          <w:sz w:val="28"/>
          <w:szCs w:val="28"/>
        </w:rPr>
        <w:t xml:space="preserve"> такі елементи сайту, як меню, сайдбар, карусель і т.д. підлаштовувалися під їх розміри екрану, інакше кажучи, дизайн має бути адаптивним.</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головній сторінці мають знаходитися «найсвіжіші» відеоматеріали, які в першу чергу зацікавлять користувача, що перейшов на сайт.</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частиною є можливість для користувача зареєструватися на сайті, та зберегти до свого профілю ті відеоматеріали, які він хотів би переглянути пізніше або переглянути ще раз.</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кожного відеоматеріалу повинна бути сторінка, на якій користувач зможе його подивитися у декількох з доступних </w:t>
      </w:r>
      <w:r w:rsidR="00320D6E">
        <w:rPr>
          <w:rFonts w:ascii="Times New Roman" w:eastAsia="Times New Roman" w:hAnsi="Times New Roman" w:cs="Times New Roman"/>
          <w:sz w:val="28"/>
          <w:szCs w:val="28"/>
        </w:rPr>
        <w:t>програвачів</w:t>
      </w:r>
      <w:r>
        <w:rPr>
          <w:rFonts w:ascii="Times New Roman" w:eastAsia="Times New Roman" w:hAnsi="Times New Roman" w:cs="Times New Roman"/>
          <w:sz w:val="28"/>
          <w:szCs w:val="28"/>
        </w:rPr>
        <w:t>, прочитати основну інформацію та залишити відгук.</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зручності в навігації по сайту, потрібно додати пошук відео за назвою. Також, якщо користувачу подобається певний жанр фільмів, то потрібно для всіх популярних жанрів створити навігаційну панель з назвами категорій, перейшовши за якими користувач потрапить на сторінку де знаходяться фільми за обраним жанром.</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точки зору адміністратора сайту, корисним буде додати на сайт метрику, яка буде рахувати кількість </w:t>
      </w:r>
      <w:r w:rsidRPr="00507115">
        <w:rPr>
          <w:rFonts w:ascii="Times New Roman" w:eastAsia="Times New Roman" w:hAnsi="Times New Roman" w:cs="Times New Roman"/>
          <w:sz w:val="28"/>
          <w:szCs w:val="28"/>
        </w:rPr>
        <w:t>користувачів</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що</w:t>
      </w:r>
      <w:r>
        <w:rPr>
          <w:rFonts w:ascii="Times New Roman" w:eastAsia="Times New Roman" w:hAnsi="Times New Roman" w:cs="Times New Roman"/>
          <w:sz w:val="28"/>
          <w:szCs w:val="28"/>
        </w:rPr>
        <w:t xml:space="preserve"> відвідали сайт, та дасть чітку статистику. Це допоможе краще зрозуміти, якого типу відеоматеріали є цікавішими для користувачів.</w:t>
      </w:r>
    </w:p>
    <w:p w:rsidR="00A77F52" w:rsidRDefault="00A77F52" w:rsidP="00DA1734">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21" w:name="_Toc57677418"/>
      <w:r>
        <w:rPr>
          <w:rFonts w:ascii="Times New Roman" w:eastAsia="Times New Roman" w:hAnsi="Times New Roman" w:cs="Times New Roman"/>
          <w:b/>
          <w:sz w:val="28"/>
          <w:szCs w:val="28"/>
        </w:rPr>
        <w:lastRenderedPageBreak/>
        <w:t>2.2. Опис дизайну та функціоналу інтерфейсу середовища для перегляду відеоматеріалів</w:t>
      </w:r>
      <w:bookmarkEnd w:id="21"/>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2" w:name="_Toc57677419"/>
      <w:r>
        <w:rPr>
          <w:rFonts w:ascii="Times New Roman" w:eastAsia="Times New Roman" w:hAnsi="Times New Roman" w:cs="Times New Roman"/>
          <w:b/>
          <w:sz w:val="28"/>
          <w:szCs w:val="28"/>
        </w:rPr>
        <w:t>2.2.1. Загальні елементи для всіх сторінок сайту</w:t>
      </w:r>
      <w:bookmarkEnd w:id="22"/>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кожній сторінці сайту є елементи, які повторюються. В першу чергу вони задають єдиний стиль всьому сайту і дозволяють швидко переходити по сторінках середовища, не змушуючи користувача завжди повертатися на головну сторінку.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елемент, який зустрічається на сайті це блок «шапка»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 В цьому елементі, у лівому верхньому куті знаходиться логотип сайту, при натисканні на який, користувача перенаправляє на головну сторінку сайту. У правій частині хедеру знаходиться зображення з фотографією профілю користувача, та посилання для авторизації на сайті й переходу на сторінку з закладками, яка є робочою навіть для незареєстрованих користувачів.</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4BDA51EC" wp14:editId="1185AFE4">
            <wp:extent cx="6120130" cy="653505"/>
            <wp:effectExtent l="0" t="0" r="0" b="0"/>
            <wp:docPr id="4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6120130" cy="65350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 «Шапка» 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нижній частині блоку знаходиться головне меню, при натисканні на пункти «Фильмы» та «Сериалы» відкриваються випадаючі списки з назвами категорій. Також у цьому блоці знаходиться поле пошуку відеоматеріалів за назвою, після натискання на кнопку «Знайти», користувача переносить на сторінку з результатами пошуку, де перелічуються всі </w:t>
      </w:r>
      <w:r w:rsidRPr="00507115">
        <w:rPr>
          <w:rFonts w:ascii="Times New Roman" w:eastAsia="Times New Roman" w:hAnsi="Times New Roman" w:cs="Times New Roman"/>
          <w:sz w:val="28"/>
          <w:szCs w:val="28"/>
        </w:rPr>
        <w:t>відеоматеріали</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у яких</w:t>
      </w:r>
      <w:r>
        <w:rPr>
          <w:rFonts w:ascii="Times New Roman" w:eastAsia="Times New Roman" w:hAnsi="Times New Roman" w:cs="Times New Roman"/>
          <w:sz w:val="28"/>
          <w:szCs w:val="28"/>
        </w:rPr>
        <w:t xml:space="preserve"> було виявлено збіг у назві. Для прикладу, так буде виглядати сторінка пошуку, якщо в поле пошуку вказати слово «Шерлок»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2.2).</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елементом який знаходиться на кожній сторінці вебресурсу є «Сайдбар»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2.3), який знаходиться у правій частині сайту та призначений для навігації. Сайдбар складається з декількох блоків, кожен з яких, виводить корисну інформацію користувачеві.</w:t>
      </w:r>
    </w:p>
    <w:p w:rsidR="001B7CF9" w:rsidRDefault="0082714A" w:rsidP="00DA1734">
      <w:pPr>
        <w:keepNext/>
        <w:spacing w:after="0" w:line="360" w:lineRule="auto"/>
      </w:pPr>
      <w:r>
        <w:rPr>
          <w:rFonts w:ascii="Times New Roman" w:eastAsia="Times New Roman" w:hAnsi="Times New Roman" w:cs="Times New Roman"/>
          <w:noProof/>
          <w:sz w:val="28"/>
          <w:szCs w:val="28"/>
          <w:lang w:val="ru-RU"/>
        </w:rPr>
        <w:lastRenderedPageBreak/>
        <w:drawing>
          <wp:inline distT="0" distB="0" distL="0" distR="0" wp14:anchorId="50B9798C" wp14:editId="7678C0C7">
            <wp:extent cx="6120130" cy="6986905"/>
            <wp:effectExtent l="0" t="0" r="0" b="0"/>
            <wp:docPr id="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6120130" cy="698690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2.2. Сторінка з результатами пошуку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верхній частині сайдбару, зображується список посилань з назвами категорій відеоматеріалів за жанром. Список було зроблено у дві колонки, для економії місця на сторінці, також, жирним виділено ті жанри </w:t>
      </w:r>
      <w:r w:rsidRPr="00507115">
        <w:rPr>
          <w:rFonts w:ascii="Times New Roman" w:eastAsia="Times New Roman" w:hAnsi="Times New Roman" w:cs="Times New Roman"/>
          <w:sz w:val="28"/>
          <w:szCs w:val="28"/>
        </w:rPr>
        <w:t>відеоматеріалів</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які</w:t>
      </w:r>
      <w:r>
        <w:rPr>
          <w:rFonts w:ascii="Times New Roman" w:eastAsia="Times New Roman" w:hAnsi="Times New Roman" w:cs="Times New Roman"/>
          <w:sz w:val="28"/>
          <w:szCs w:val="28"/>
        </w:rPr>
        <w:t xml:space="preserve"> користувачі обирають у більшості випадків. Під блоком з категоріями, знаходяться кнопки за допомогою яких можна обрати відеоматеріали за роком </w:t>
      </w:r>
      <w:r>
        <w:rPr>
          <w:rFonts w:ascii="Times New Roman" w:eastAsia="Times New Roman" w:hAnsi="Times New Roman" w:cs="Times New Roman"/>
          <w:sz w:val="28"/>
          <w:szCs w:val="28"/>
        </w:rPr>
        <w:lastRenderedPageBreak/>
        <w:t xml:space="preserve">виходу. Для вибору </w:t>
      </w:r>
      <w:r w:rsidR="00507115">
        <w:rPr>
          <w:rFonts w:ascii="Times New Roman" w:eastAsia="Times New Roman" w:hAnsi="Times New Roman" w:cs="Times New Roman"/>
          <w:sz w:val="28"/>
          <w:szCs w:val="28"/>
        </w:rPr>
        <w:t>користувачеві</w:t>
      </w:r>
      <w:r>
        <w:rPr>
          <w:rFonts w:ascii="Times New Roman" w:eastAsia="Times New Roman" w:hAnsi="Times New Roman" w:cs="Times New Roman"/>
          <w:sz w:val="28"/>
          <w:szCs w:val="28"/>
        </w:rPr>
        <w:t xml:space="preserve"> надається тільки три останні роки, бо</w:t>
      </w:r>
      <w:r w:rsidR="005071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 </w:t>
      </w:r>
      <w:r w:rsidR="00507115" w:rsidRPr="00507115">
        <w:rPr>
          <w:rFonts w:ascii="Times New Roman" w:eastAsia="Times New Roman" w:hAnsi="Times New Roman" w:cs="Times New Roman"/>
          <w:sz w:val="28"/>
          <w:szCs w:val="28"/>
        </w:rPr>
        <w:t>більшою ймовірністю</w:t>
      </w:r>
      <w:r w:rsidR="005071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користувача цікавитиме те, що виходило відносно недавно. Якщо для вибору буде надано більше кнопок, то це буде перевантажувати дизайн та виглядати непривабливо.</w:t>
      </w:r>
    </w:p>
    <w:p w:rsidR="001B7CF9" w:rsidRDefault="0082714A" w:rsidP="00DA1734">
      <w:pPr>
        <w:keepNext/>
        <w:spacing w:after="0" w:line="360" w:lineRule="auto"/>
      </w:pPr>
      <w:r>
        <w:rPr>
          <w:rFonts w:ascii="Times New Roman" w:eastAsia="Times New Roman" w:hAnsi="Times New Roman" w:cs="Times New Roman"/>
          <w:noProof/>
          <w:sz w:val="28"/>
          <w:szCs w:val="28"/>
          <w:lang w:val="ru-RU"/>
        </w:rPr>
        <w:drawing>
          <wp:inline distT="0" distB="0" distL="0" distR="0" wp14:anchorId="11889918" wp14:editId="4065D881">
            <wp:extent cx="6020951" cy="3986784"/>
            <wp:effectExtent l="0" t="0" r="0" b="0"/>
            <wp:docPr id="5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6020951" cy="3986784"/>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2.3. Елемент «Сайдбар»</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Наступним блоком елемента «Сайбар», є блок з добірками відеоматеріалів, по певній тематиці, рейтингу і т.д. Для показу обрано саме ті добірки, які будуть цікавими для користувачів в першу чергу. Для прикладу добірка у якій знаходяться 100 кращих фільмів за всі часи. У нижній частині блоку є посилання, перейшовши по якому, можна потрапити на сторінку з усіма доступними добірками відеоматеріалів.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Останнім блоком елемента, є блок з відеоматеріалами, які ще не вийшли. Цей блок, скоріше виконує ознайомчу функцію для користувача, та </w:t>
      </w:r>
      <w:r w:rsidRPr="00507115">
        <w:rPr>
          <w:rFonts w:ascii="Times New Roman" w:eastAsia="Times New Roman" w:hAnsi="Times New Roman" w:cs="Times New Roman"/>
          <w:sz w:val="28"/>
          <w:szCs w:val="28"/>
        </w:rPr>
        <w:t>показує на</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які</w:t>
      </w:r>
      <w:r>
        <w:rPr>
          <w:rFonts w:ascii="Times New Roman" w:eastAsia="Times New Roman" w:hAnsi="Times New Roman" w:cs="Times New Roman"/>
          <w:sz w:val="28"/>
          <w:szCs w:val="28"/>
        </w:rPr>
        <w:t xml:space="preserve"> відеоматеріали слід звернути увагу в майбутньому, коли вони стануть доступними для перегляду.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Останнім структурним елементом сторінки є її футер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 який ще називають підвалом сайту. У цьому елементі є блок з посиланнями на популярні категорії, які в першу чергу потрібні для пошукових систем, а не для користувача, тобто, це ключові слова за якими сайт можна знайти в мережі.</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1E2F9BD7" wp14:editId="237A4BD1">
            <wp:extent cx="6120130" cy="980440"/>
            <wp:effectExtent l="0" t="0" r="0" b="0"/>
            <wp:docPr id="5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0"/>
                    <a:srcRect/>
                    <a:stretch>
                      <a:fillRect/>
                    </a:stretch>
                  </pic:blipFill>
                  <pic:spPr>
                    <a:xfrm>
                      <a:off x="0" y="0"/>
                      <a:ext cx="6120130" cy="980440"/>
                    </a:xfrm>
                    <a:prstGeom prst="rect">
                      <a:avLst/>
                    </a:prstGeom>
                    <a:ln/>
                  </pic:spPr>
                </pic:pic>
              </a:graphicData>
            </a:graphic>
          </wp:inline>
        </w:drawing>
      </w:r>
    </w:p>
    <w:p w:rsidR="001B7CF9" w:rsidRDefault="005874AB" w:rsidP="003F589F">
      <w:pPr>
        <w:pBdr>
          <w:top w:val="nil"/>
          <w:left w:val="nil"/>
          <w:bottom w:val="nil"/>
          <w:right w:val="nil"/>
          <w:between w:val="nil"/>
        </w:pBdr>
        <w:spacing w:after="240" w:line="36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28"/>
          <w:szCs w:val="28"/>
        </w:rPr>
        <w:t>Рис. 2.4</w:t>
      </w:r>
      <w:r w:rsidR="0082714A">
        <w:rPr>
          <w:rFonts w:ascii="Times New Roman" w:eastAsia="Times New Roman" w:hAnsi="Times New Roman" w:cs="Times New Roman"/>
          <w:color w:val="000000"/>
          <w:sz w:val="28"/>
          <w:szCs w:val="28"/>
        </w:rPr>
        <w:t>. Футер 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самому низу елемента, знаходиться посилання на сторінку зворотного зв’язку для правовласників. Також у правому нижньому куті є зображення, на якому зображена статистика сайту за кількістю користувачів що його відвідали. Статистику може бачити тільки користувач з правами адміністратора. Цифри вказують на загальну кількість переходів по сторінках сайту, на кількість унікальних користувачів за 24 години та за сьогодні.</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3" w:name="_Toc57677420"/>
      <w:r>
        <w:rPr>
          <w:rFonts w:ascii="Times New Roman" w:eastAsia="Times New Roman" w:hAnsi="Times New Roman" w:cs="Times New Roman"/>
          <w:b/>
          <w:sz w:val="28"/>
          <w:szCs w:val="28"/>
        </w:rPr>
        <w:t>2.2.2. Головна сторінка сайту</w:t>
      </w:r>
      <w:bookmarkEnd w:id="23"/>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верхній частині головної сторінки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2.5) знаходиться елемент під назвою «Слайдер». Цей елемент виводить на екран зображення відеоматеріалів з посиланням на сторінки для їх перегляду. При наведенні на зображення з’являється додаткова інформація, а саме: якість відео, оцінка та назва. В елемента є дві кнопки, при натисканні на які, сладер можна гортати вперед або назад.</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слайдері розташовані ті відеоматеріали, які можуть зацікавити користувача в першу чергу, до них відносяться ті фільми, серіали, </w:t>
      </w:r>
      <w:r w:rsidRPr="00507115">
        <w:rPr>
          <w:rFonts w:ascii="Times New Roman" w:eastAsia="Times New Roman" w:hAnsi="Times New Roman" w:cs="Times New Roman"/>
          <w:sz w:val="28"/>
          <w:szCs w:val="28"/>
        </w:rPr>
        <w:t>мультфільми</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які</w:t>
      </w:r>
      <w:r>
        <w:rPr>
          <w:rFonts w:ascii="Times New Roman" w:eastAsia="Times New Roman" w:hAnsi="Times New Roman" w:cs="Times New Roman"/>
          <w:sz w:val="28"/>
          <w:szCs w:val="28"/>
        </w:rPr>
        <w:t xml:space="preserve"> є популярними в поточний проміжок часу, або ті які з’явилися недавно і в перспективі можуть такими стати. Добір відеоматеріалів для показу здійснюється вручну адміністратором у коді сторінки.</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lastRenderedPageBreak/>
        <w:drawing>
          <wp:inline distT="0" distB="0" distL="0" distR="0" wp14:anchorId="25BB5A0F" wp14:editId="1F7AAFB8">
            <wp:extent cx="6120130" cy="5280025"/>
            <wp:effectExtent l="0" t="0" r="0" b="0"/>
            <wp:docPr id="5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6120130" cy="528002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2.6. Головна сторінка 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головних блоків на головній сторінці, є блок з фільмами, серіалами та мультфільмами. В цьому блоці виводиться плитка з зображеннями відеоматеріалів. Відеоматеріали що виводяться на цій сторінці, сортуються за датою додавання їх на сайт. Шляхом перебирання варіантів виводу різної кількості зображень вдалося визначити, що 10 зображень є оптимальним рішенням для більшості екранів. На кожному зображенні є інформація про якість та рік виходу відеоматеріалу. При наведенні курсора миші на зображення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2.7), на ньому з’являється рейтингова оцінка та кнопка для додавання відеоматеріалу до закладок.</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Якщо у користувача є права адміністратора, то на зображенні з’являється ще одна кнопка, при натисканні на яку, відкривається меню з кількома </w:t>
      </w:r>
      <w:r w:rsidR="00507115" w:rsidRPr="00507115">
        <w:rPr>
          <w:rFonts w:ascii="Times New Roman" w:eastAsia="Times New Roman" w:hAnsi="Times New Roman" w:cs="Times New Roman"/>
          <w:sz w:val="28"/>
          <w:szCs w:val="28"/>
        </w:rPr>
        <w:t>пунктами</w:t>
      </w:r>
      <w:r w:rsidRPr="00507115">
        <w:rPr>
          <w:rFonts w:ascii="Times New Roman" w:eastAsia="Times New Roman" w:hAnsi="Times New Roman" w:cs="Times New Roman"/>
          <w:sz w:val="28"/>
          <w:szCs w:val="28"/>
        </w:rPr>
        <w:t xml:space="preserve"> для</w:t>
      </w:r>
      <w:r>
        <w:rPr>
          <w:rFonts w:ascii="Times New Roman" w:eastAsia="Times New Roman" w:hAnsi="Times New Roman" w:cs="Times New Roman"/>
          <w:sz w:val="28"/>
          <w:szCs w:val="28"/>
        </w:rPr>
        <w:t xml:space="preserve"> швидкої взаємодії з записом.</w:t>
      </w:r>
    </w:p>
    <w:p w:rsidR="001B7CF9" w:rsidRDefault="0082714A" w:rsidP="00DA1734">
      <w:pPr>
        <w:keepNext/>
        <w:spacing w:after="0" w:line="360" w:lineRule="auto"/>
        <w:ind w:firstLine="709"/>
        <w:jc w:val="center"/>
      </w:pPr>
      <w:r>
        <w:rPr>
          <w:noProof/>
          <w:lang w:val="ru-RU"/>
        </w:rPr>
        <w:drawing>
          <wp:inline distT="0" distB="0" distL="0" distR="0" wp14:anchorId="40B3D726" wp14:editId="4E519436">
            <wp:extent cx="2752381" cy="4961905"/>
            <wp:effectExtent l="0" t="0" r="0" b="0"/>
            <wp:docPr id="5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2752381" cy="4961905"/>
                    </a:xfrm>
                    <a:prstGeom prst="rect">
                      <a:avLst/>
                    </a:prstGeom>
                    <a:ln/>
                  </pic:spPr>
                </pic:pic>
              </a:graphicData>
            </a:graphic>
          </wp:inline>
        </w:drawing>
      </w:r>
    </w:p>
    <w:p w:rsidR="001B7CF9" w:rsidRPr="005874AB" w:rsidRDefault="0082714A" w:rsidP="003F589F">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lang w:val="ru-RU"/>
        </w:rPr>
      </w:pPr>
      <w:r w:rsidRPr="00A77F52">
        <w:rPr>
          <w:rFonts w:ascii="Times New Roman" w:eastAsia="Times New Roman" w:hAnsi="Times New Roman" w:cs="Times New Roman"/>
          <w:color w:val="000000"/>
          <w:sz w:val="28"/>
          <w:szCs w:val="28"/>
        </w:rPr>
        <w:t>Рис. 2.7. Зображення з відеомат</w:t>
      </w:r>
      <w:r w:rsidR="00A77F52" w:rsidRPr="00A77F52">
        <w:rPr>
          <w:rFonts w:ascii="Times New Roman" w:eastAsia="Times New Roman" w:hAnsi="Times New Roman" w:cs="Times New Roman"/>
          <w:color w:val="000000"/>
          <w:sz w:val="28"/>
          <w:szCs w:val="28"/>
        </w:rPr>
        <w:t>еріалом</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«Быстрое редактирование» при натисканні відкриває панель швидкого редагування запису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2.8), у модальному вікні. В цій панелі можна швидко змінити інформацію про відеоматеріал, а саме: назва, опис, зображення, рік виходу, рейтингова оцінка і багато інших параметрів. Також можна приховати фільм для незареєстрованих користувачів, чи зняти його з публікації.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більшості випадків, це меню використовується </w:t>
      </w:r>
      <w:r w:rsidRPr="00507115">
        <w:rPr>
          <w:rFonts w:ascii="Times New Roman" w:eastAsia="Times New Roman" w:hAnsi="Times New Roman" w:cs="Times New Roman"/>
          <w:sz w:val="28"/>
          <w:szCs w:val="28"/>
        </w:rPr>
        <w:t>тоді</w:t>
      </w:r>
      <w:r w:rsidR="00507115" w:rsidRPr="00507115">
        <w:rPr>
          <w:rFonts w:ascii="Times New Roman" w:eastAsia="Times New Roman" w:hAnsi="Times New Roman" w:cs="Times New Roman"/>
          <w:sz w:val="28"/>
          <w:szCs w:val="28"/>
        </w:rPr>
        <w:t>,</w:t>
      </w:r>
      <w:r w:rsidRPr="00507115">
        <w:rPr>
          <w:rFonts w:ascii="Times New Roman" w:eastAsia="Times New Roman" w:hAnsi="Times New Roman" w:cs="Times New Roman"/>
          <w:sz w:val="28"/>
          <w:szCs w:val="28"/>
        </w:rPr>
        <w:t xml:space="preserve"> коли</w:t>
      </w:r>
      <w:r>
        <w:rPr>
          <w:rFonts w:ascii="Times New Roman" w:eastAsia="Times New Roman" w:hAnsi="Times New Roman" w:cs="Times New Roman"/>
          <w:sz w:val="28"/>
          <w:szCs w:val="28"/>
        </w:rPr>
        <w:t xml:space="preserve"> потрібно швидко виправити якусь помилку в тексті, в інших випадках потрібно обирати </w:t>
      </w:r>
      <w:r>
        <w:rPr>
          <w:rFonts w:ascii="Times New Roman" w:eastAsia="Times New Roman" w:hAnsi="Times New Roman" w:cs="Times New Roman"/>
          <w:sz w:val="28"/>
          <w:szCs w:val="28"/>
        </w:rPr>
        <w:lastRenderedPageBreak/>
        <w:t xml:space="preserve">наступний пункт меню з назвою «Полное редактирование», яке має дещо більше функціоналу для редагування записів. </w:t>
      </w:r>
    </w:p>
    <w:p w:rsidR="001B7CF9" w:rsidRDefault="0082714A" w:rsidP="00DA1734">
      <w:pPr>
        <w:keepNext/>
        <w:spacing w:after="0" w:line="360" w:lineRule="auto"/>
        <w:jc w:val="center"/>
      </w:pPr>
      <w:r>
        <w:rPr>
          <w:rFonts w:ascii="Times New Roman" w:eastAsia="Times New Roman" w:hAnsi="Times New Roman" w:cs="Times New Roman"/>
          <w:noProof/>
          <w:sz w:val="28"/>
          <w:szCs w:val="28"/>
          <w:lang w:val="ru-RU"/>
        </w:rPr>
        <w:drawing>
          <wp:inline distT="0" distB="0" distL="0" distR="0" wp14:anchorId="2AAFB96E" wp14:editId="32697453">
            <wp:extent cx="6120130" cy="4569623"/>
            <wp:effectExtent l="0" t="0" r="0" b="0"/>
            <wp:docPr id="5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6120130" cy="4569623"/>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28"/>
          <w:szCs w:val="28"/>
        </w:rPr>
        <w:t>Рис. 2.8. Панель швидкого редагування запису</w:t>
      </w:r>
    </w:p>
    <w:p w:rsidR="001B7CF9" w:rsidRDefault="0082714A" w:rsidP="00DA1734">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Наступний пункт меню відкриває форму у модальному вікні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2.9), в якій можна написати повідомлення автору запису, та сповістити його про якусь проблему пов’язану з цим записом. Після чого у особистому кабінеті у автора з’явиться відповідне повідомлення.</w:t>
      </w:r>
    </w:p>
    <w:p w:rsidR="001B7CF9" w:rsidRDefault="0082714A" w:rsidP="00DA1734">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Останній пункт «Удалить статью», робить рівно те, як і називається, тобто робить видалення статті з бази даних 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Знизу головної сторінки знаходиться блок з описом сайту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2.10). Текст у цьому блоці є унікальним, та призначений в першу чергу для того, щоб пошукові системи могли краще знаходити сайт серед великої кількості інших, та виводити його на перших сторінках пошуку.</w:t>
      </w:r>
    </w:p>
    <w:p w:rsidR="001B7CF9" w:rsidRDefault="0082714A" w:rsidP="00DA1734">
      <w:pPr>
        <w:keepNext/>
        <w:spacing w:after="0" w:line="360" w:lineRule="auto"/>
        <w:ind w:firstLine="709"/>
        <w:jc w:val="both"/>
      </w:pPr>
      <w:r>
        <w:rPr>
          <w:rFonts w:ascii="Times New Roman" w:eastAsia="Times New Roman" w:hAnsi="Times New Roman" w:cs="Times New Roman"/>
          <w:noProof/>
          <w:sz w:val="28"/>
          <w:szCs w:val="28"/>
          <w:lang w:val="ru-RU"/>
        </w:rPr>
        <w:lastRenderedPageBreak/>
        <w:drawing>
          <wp:inline distT="0" distB="0" distL="0" distR="0" wp14:anchorId="12A052F2" wp14:editId="2B9AC9A2">
            <wp:extent cx="4629150" cy="3067050"/>
            <wp:effectExtent l="0" t="0" r="0" b="0"/>
            <wp:docPr id="5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a:stretch>
                      <a:fillRect/>
                    </a:stretch>
                  </pic:blipFill>
                  <pic:spPr>
                    <a:xfrm>
                      <a:off x="0" y="0"/>
                      <a:ext cx="4629150" cy="3067050"/>
                    </a:xfrm>
                    <a:prstGeom prst="rect">
                      <a:avLst/>
                    </a:prstGeom>
                    <a:ln/>
                  </pic:spPr>
                </pic:pic>
              </a:graphicData>
            </a:graphic>
          </wp:inline>
        </w:drawing>
      </w:r>
    </w:p>
    <w:p w:rsidR="001B7CF9" w:rsidRDefault="0082714A" w:rsidP="003F589F">
      <w:pPr>
        <w:keepNext/>
        <w:pBdr>
          <w:top w:val="nil"/>
          <w:left w:val="nil"/>
          <w:bottom w:val="nil"/>
          <w:right w:val="nil"/>
          <w:between w:val="nil"/>
        </w:pBdr>
        <w:spacing w:after="240" w:line="360" w:lineRule="auto"/>
        <w:jc w:val="center"/>
        <w:rPr>
          <w:b/>
          <w:color w:val="4F81BD"/>
          <w:sz w:val="18"/>
          <w:szCs w:val="18"/>
        </w:rPr>
      </w:pPr>
      <w:r>
        <w:rPr>
          <w:rFonts w:ascii="Times New Roman" w:eastAsia="Times New Roman" w:hAnsi="Times New Roman" w:cs="Times New Roman"/>
          <w:color w:val="000000"/>
          <w:sz w:val="28"/>
          <w:szCs w:val="28"/>
        </w:rPr>
        <w:t>Рис. 2.9. Форма сповіщення для автора запису</w:t>
      </w:r>
      <w:r>
        <w:rPr>
          <w:rFonts w:ascii="Times New Roman" w:eastAsia="Times New Roman" w:hAnsi="Times New Roman" w:cs="Times New Roman"/>
          <w:b/>
          <w:noProof/>
          <w:color w:val="4F81BD"/>
          <w:sz w:val="28"/>
          <w:szCs w:val="28"/>
          <w:lang w:val="ru-RU"/>
        </w:rPr>
        <w:drawing>
          <wp:inline distT="0" distB="0" distL="0" distR="0" wp14:anchorId="6C361CC6" wp14:editId="72FAB85C">
            <wp:extent cx="6120130" cy="2036445"/>
            <wp:effectExtent l="0" t="0" r="0" b="0"/>
            <wp:docPr id="5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a:stretch>
                      <a:fillRect/>
                    </a:stretch>
                  </pic:blipFill>
                  <pic:spPr>
                    <a:xfrm>
                      <a:off x="0" y="0"/>
                      <a:ext cx="6120130" cy="203644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28"/>
          <w:szCs w:val="28"/>
        </w:rPr>
        <w:t>Рис. 2.10. Блок з описом сайту</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4" w:name="_Toc57677421"/>
      <w:r>
        <w:rPr>
          <w:rFonts w:ascii="Times New Roman" w:eastAsia="Times New Roman" w:hAnsi="Times New Roman" w:cs="Times New Roman"/>
          <w:b/>
          <w:sz w:val="28"/>
          <w:szCs w:val="28"/>
        </w:rPr>
        <w:t>2.2.3. Сторінка перегляду відеоматеріалу</w:t>
      </w:r>
      <w:bookmarkEnd w:id="24"/>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натискання на зображення відеоматеріалу, користувач потрапляє на сторінку його перегляду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2.11). </w:t>
      </w:r>
      <w:r w:rsidRPr="009D051E">
        <w:rPr>
          <w:rFonts w:ascii="Times New Roman" w:eastAsia="Times New Roman" w:hAnsi="Times New Roman" w:cs="Times New Roman"/>
          <w:sz w:val="28"/>
          <w:szCs w:val="28"/>
        </w:rPr>
        <w:t>Перше</w:t>
      </w:r>
      <w:r w:rsidR="009D051E" w:rsidRPr="009D051E">
        <w:rPr>
          <w:rFonts w:ascii="Times New Roman" w:eastAsia="Times New Roman" w:hAnsi="Times New Roman" w:cs="Times New Roman"/>
          <w:sz w:val="28"/>
          <w:szCs w:val="28"/>
        </w:rPr>
        <w:t>,</w:t>
      </w:r>
      <w:r w:rsidRPr="009D051E">
        <w:rPr>
          <w:rFonts w:ascii="Times New Roman" w:eastAsia="Times New Roman" w:hAnsi="Times New Roman" w:cs="Times New Roman"/>
          <w:sz w:val="28"/>
          <w:szCs w:val="28"/>
        </w:rPr>
        <w:t xml:space="preserve"> що</w:t>
      </w:r>
      <w:r>
        <w:rPr>
          <w:rFonts w:ascii="Times New Roman" w:eastAsia="Times New Roman" w:hAnsi="Times New Roman" w:cs="Times New Roman"/>
          <w:sz w:val="28"/>
          <w:szCs w:val="28"/>
        </w:rPr>
        <w:t xml:space="preserve"> зустрічає користувача потрапивши на цю сторінку, це назва відеоматеріалу та кнопка для додавання його у закладки, щоб пізніше можна було його переглянути та не шукати по всіх сторінках 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наступному блоці знаходиться основна інформація про відеоматеріал. У лівій частині блоку є зображення </w:t>
      </w:r>
      <w:r w:rsidRPr="009D051E">
        <w:rPr>
          <w:rFonts w:ascii="Times New Roman" w:eastAsia="Times New Roman" w:hAnsi="Times New Roman" w:cs="Times New Roman"/>
          <w:sz w:val="28"/>
          <w:szCs w:val="28"/>
        </w:rPr>
        <w:t>відеоматеріалу</w:t>
      </w:r>
      <w:r w:rsidR="009D051E" w:rsidRPr="009D051E">
        <w:rPr>
          <w:rFonts w:ascii="Times New Roman" w:eastAsia="Times New Roman" w:hAnsi="Times New Roman" w:cs="Times New Roman"/>
          <w:sz w:val="28"/>
          <w:szCs w:val="28"/>
        </w:rPr>
        <w:t>,</w:t>
      </w:r>
      <w:r w:rsidRPr="009D051E">
        <w:rPr>
          <w:rFonts w:ascii="Times New Roman" w:eastAsia="Times New Roman" w:hAnsi="Times New Roman" w:cs="Times New Roman"/>
          <w:sz w:val="28"/>
          <w:szCs w:val="28"/>
        </w:rPr>
        <w:t xml:space="preserve"> на якому</w:t>
      </w:r>
      <w:r>
        <w:rPr>
          <w:rFonts w:ascii="Times New Roman" w:eastAsia="Times New Roman" w:hAnsi="Times New Roman" w:cs="Times New Roman"/>
          <w:sz w:val="28"/>
          <w:szCs w:val="28"/>
        </w:rPr>
        <w:t xml:space="preserve"> вказано, в якій якості можна переглянути відео на цій сторінці.</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lastRenderedPageBreak/>
        <w:drawing>
          <wp:inline distT="0" distB="0" distL="0" distR="0" wp14:anchorId="177F98EF" wp14:editId="151AD7E0">
            <wp:extent cx="6120130" cy="6583045"/>
            <wp:effectExtent l="0" t="0" r="0" b="0"/>
            <wp:docPr id="5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6120130" cy="6583045"/>
                    </a:xfrm>
                    <a:prstGeom prst="rect">
                      <a:avLst/>
                    </a:prstGeom>
                    <a:ln/>
                  </pic:spPr>
                </pic:pic>
              </a:graphicData>
            </a:graphic>
          </wp:inline>
        </w:drawing>
      </w:r>
    </w:p>
    <w:p w:rsidR="001B7CF9" w:rsidRDefault="0082714A" w:rsidP="003F589F">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2.11. Сторінка перегляду відеоматеріалу</w:t>
      </w:r>
    </w:p>
    <w:p w:rsidR="001B7CF9" w:rsidRDefault="0082714A" w:rsidP="00DA173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правій частині розташована основна інформація про відеоматеріал, а саме:</w:t>
      </w:r>
    </w:p>
    <w:p w:rsidR="001B7CF9" w:rsidRDefault="0082714A" w:rsidP="00DA1734">
      <w:pPr>
        <w:numPr>
          <w:ilvl w:val="0"/>
          <w:numId w:val="19"/>
        </w:numPr>
        <w:pBdr>
          <w:top w:val="nil"/>
          <w:left w:val="nil"/>
          <w:bottom w:val="nil"/>
          <w:right w:val="nil"/>
          <w:between w:val="nil"/>
        </w:pBd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Оригінальна назва;</w:t>
      </w:r>
    </w:p>
    <w:p w:rsidR="001B7CF9" w:rsidRDefault="0082714A" w:rsidP="00DA1734">
      <w:pPr>
        <w:numPr>
          <w:ilvl w:val="0"/>
          <w:numId w:val="19"/>
        </w:numPr>
        <w:pBdr>
          <w:top w:val="nil"/>
          <w:left w:val="nil"/>
          <w:bottom w:val="nil"/>
          <w:right w:val="nil"/>
          <w:between w:val="nil"/>
        </w:pBd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Рік, країна випуску;</w:t>
      </w:r>
    </w:p>
    <w:p w:rsidR="001B7CF9" w:rsidRDefault="0082714A" w:rsidP="00DA1734">
      <w:pPr>
        <w:numPr>
          <w:ilvl w:val="0"/>
          <w:numId w:val="19"/>
        </w:numPr>
        <w:pBdr>
          <w:top w:val="nil"/>
          <w:left w:val="nil"/>
          <w:bottom w:val="nil"/>
          <w:right w:val="nil"/>
          <w:between w:val="nil"/>
        </w:pBd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Жанр;</w:t>
      </w:r>
    </w:p>
    <w:p w:rsidR="001B7CF9" w:rsidRDefault="0082714A" w:rsidP="00DA1734">
      <w:pPr>
        <w:numPr>
          <w:ilvl w:val="0"/>
          <w:numId w:val="19"/>
        </w:numPr>
        <w:pBdr>
          <w:top w:val="nil"/>
          <w:left w:val="nil"/>
          <w:bottom w:val="nil"/>
          <w:right w:val="nil"/>
          <w:between w:val="nil"/>
        </w:pBd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Слоган ;</w:t>
      </w:r>
    </w:p>
    <w:p w:rsidR="001B7CF9" w:rsidRDefault="0082714A" w:rsidP="00DA1734">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Режисер;</w:t>
      </w:r>
    </w:p>
    <w:p w:rsidR="001B7CF9" w:rsidRDefault="0082714A" w:rsidP="00DA1734">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Композитор;</w:t>
      </w:r>
    </w:p>
    <w:p w:rsidR="001B7CF9" w:rsidRDefault="0082714A" w:rsidP="00DA1734">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Сценарист;</w:t>
      </w:r>
    </w:p>
    <w:p w:rsidR="001B7CF9" w:rsidRDefault="0082714A" w:rsidP="00DA1734">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Актори;</w:t>
      </w:r>
    </w:p>
    <w:p w:rsidR="001B7CF9" w:rsidRDefault="0082714A" w:rsidP="00DA1734">
      <w:pPr>
        <w:numPr>
          <w:ilvl w:val="0"/>
          <w:numId w:val="1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Дата прем’єри;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Деякі з елементів списку є посиланнями, які ведуть на сторінки з фільтрацією відеоматеріалів за певним критерієм. Наприклад, натиснувши на одне з імен акторів, відчиниться </w:t>
      </w:r>
      <w:r w:rsidRPr="009D051E">
        <w:rPr>
          <w:rFonts w:ascii="Times New Roman" w:eastAsia="Times New Roman" w:hAnsi="Times New Roman" w:cs="Times New Roman"/>
          <w:sz w:val="28"/>
          <w:szCs w:val="28"/>
        </w:rPr>
        <w:t>сторінка</w:t>
      </w:r>
      <w:r w:rsidR="009D051E" w:rsidRPr="009D051E">
        <w:rPr>
          <w:rFonts w:ascii="Times New Roman" w:eastAsia="Times New Roman" w:hAnsi="Times New Roman" w:cs="Times New Roman"/>
          <w:sz w:val="28"/>
          <w:szCs w:val="28"/>
        </w:rPr>
        <w:t>,</w:t>
      </w:r>
      <w:r w:rsidRPr="009D051E">
        <w:rPr>
          <w:rFonts w:ascii="Times New Roman" w:eastAsia="Times New Roman" w:hAnsi="Times New Roman" w:cs="Times New Roman"/>
          <w:sz w:val="28"/>
          <w:szCs w:val="28"/>
        </w:rPr>
        <w:t xml:space="preserve"> де будуть зібрані всі відеоматеріали</w:t>
      </w:r>
      <w:r w:rsidR="009D051E" w:rsidRPr="009D051E">
        <w:rPr>
          <w:rFonts w:ascii="Times New Roman" w:eastAsia="Times New Roman" w:hAnsi="Times New Roman" w:cs="Times New Roman"/>
          <w:sz w:val="28"/>
          <w:szCs w:val="28"/>
        </w:rPr>
        <w:t>,</w:t>
      </w:r>
      <w:r w:rsidRPr="009D051E">
        <w:rPr>
          <w:rFonts w:ascii="Times New Roman" w:eastAsia="Times New Roman" w:hAnsi="Times New Roman" w:cs="Times New Roman"/>
          <w:sz w:val="28"/>
          <w:szCs w:val="28"/>
        </w:rPr>
        <w:t xml:space="preserve"> у створенні яких він взяв участь.</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Наступною інформацією у блоці, є рейтингова оцінка </w:t>
      </w:r>
      <w:r w:rsidRPr="009D051E">
        <w:rPr>
          <w:rFonts w:ascii="Times New Roman" w:eastAsia="Times New Roman" w:hAnsi="Times New Roman" w:cs="Times New Roman"/>
          <w:sz w:val="28"/>
          <w:szCs w:val="28"/>
        </w:rPr>
        <w:t>відеоматеріалу</w:t>
      </w:r>
      <w:r w:rsidR="009D051E" w:rsidRPr="009D051E">
        <w:rPr>
          <w:rFonts w:ascii="Times New Roman" w:eastAsia="Times New Roman" w:hAnsi="Times New Roman" w:cs="Times New Roman"/>
          <w:sz w:val="28"/>
          <w:szCs w:val="28"/>
        </w:rPr>
        <w:t>,</w:t>
      </w:r>
      <w:r w:rsidRPr="009D051E">
        <w:rPr>
          <w:rFonts w:ascii="Times New Roman" w:eastAsia="Times New Roman" w:hAnsi="Times New Roman" w:cs="Times New Roman"/>
          <w:sz w:val="28"/>
          <w:szCs w:val="28"/>
        </w:rPr>
        <w:t xml:space="preserve"> яка</w:t>
      </w:r>
      <w:r>
        <w:rPr>
          <w:rFonts w:ascii="Times New Roman" w:eastAsia="Times New Roman" w:hAnsi="Times New Roman" w:cs="Times New Roman"/>
          <w:sz w:val="28"/>
          <w:szCs w:val="28"/>
        </w:rPr>
        <w:t xml:space="preserve"> береться з таких сайтів як «Кинопоиск» та «IMDB». Також, вказується тривалість відтворення відео у хвилинах.</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наступному блоці на сторінці знаходиться блок з описом відеоматеріалу. Опис повинен коротко розповідати в загальному про сам відеоматеріал, щоб користувачу не доводилося дивитися трейлер чи шукати інформацію про відео у інших джерелах. Крім того, що опис має лаконічно описувати відеоматеріал, він ще й повинен бути унікальним, щоб пошукові системи виділяли сторінку з відео серед великої кількості інших, та виводили посилання на сайт одним із перших на своїх сторінках з результатами пошуку.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на цій сторінці присутня можливість при натисканні на кнопки «Лайк» та «Дизлайк», оцінити наскільки цей відеоматеріал сподобався або не сподобався користувачу. Якщо користувач </w:t>
      </w:r>
      <w:r w:rsidR="009D051E">
        <w:rPr>
          <w:rFonts w:ascii="Times New Roman" w:eastAsia="Times New Roman" w:hAnsi="Times New Roman" w:cs="Times New Roman"/>
          <w:sz w:val="28"/>
          <w:szCs w:val="28"/>
        </w:rPr>
        <w:t>захоче</w:t>
      </w:r>
      <w:r>
        <w:rPr>
          <w:rFonts w:ascii="Times New Roman" w:eastAsia="Times New Roman" w:hAnsi="Times New Roman" w:cs="Times New Roman"/>
          <w:sz w:val="28"/>
          <w:szCs w:val="28"/>
        </w:rPr>
        <w:t xml:space="preserve"> якимось чином розповсюдити посилання на сторінку, то в нього є можливість поширити її у соціальних мережах, натиснувши на іконку з зображенням відповідного сервісу.</w:t>
      </w:r>
    </w:p>
    <w:p w:rsidR="001B7CF9" w:rsidRPr="0069145B"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Для того, щоб переглянути відеоматеріал потрібно перейти до наступного блоку. В ньому знаходяться </w:t>
      </w:r>
      <w:r w:rsidR="00325FFC">
        <w:rPr>
          <w:rFonts w:ascii="Times New Roman" w:eastAsia="Times New Roman" w:hAnsi="Times New Roman" w:cs="Times New Roman"/>
          <w:sz w:val="28"/>
          <w:szCs w:val="28"/>
        </w:rPr>
        <w:t>програвачі</w:t>
      </w:r>
      <w:r>
        <w:rPr>
          <w:rFonts w:ascii="Times New Roman" w:eastAsia="Times New Roman" w:hAnsi="Times New Roman" w:cs="Times New Roman"/>
          <w:sz w:val="28"/>
          <w:szCs w:val="28"/>
        </w:rPr>
        <w:t xml:space="preserve"> для відтворення відеоматеріалів та панель зі скріншотами до них.</w:t>
      </w:r>
    </w:p>
    <w:p w:rsidR="003F589F" w:rsidRDefault="003F589F" w:rsidP="003F589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сайті, можна було б розмістити лише один програвач, але в цьому є ризик. Бази даних програвачів постійно оновлюються, іноді виникають </w:t>
      </w:r>
      <w:r w:rsidRPr="009D051E">
        <w:rPr>
          <w:rFonts w:ascii="Times New Roman" w:eastAsia="Times New Roman" w:hAnsi="Times New Roman" w:cs="Times New Roman"/>
          <w:sz w:val="28"/>
          <w:szCs w:val="28"/>
        </w:rPr>
        <w:t>помилки</w:t>
      </w:r>
      <w:r w:rsidR="009D051E" w:rsidRPr="009D051E">
        <w:rPr>
          <w:rFonts w:ascii="Times New Roman" w:eastAsia="Times New Roman" w:hAnsi="Times New Roman" w:cs="Times New Roman"/>
          <w:sz w:val="28"/>
          <w:szCs w:val="28"/>
        </w:rPr>
        <w:t>,</w:t>
      </w:r>
      <w:r w:rsidRPr="009D051E">
        <w:rPr>
          <w:rFonts w:ascii="Times New Roman" w:eastAsia="Times New Roman" w:hAnsi="Times New Roman" w:cs="Times New Roman"/>
          <w:sz w:val="28"/>
          <w:szCs w:val="28"/>
        </w:rPr>
        <w:t xml:space="preserve"> що</w:t>
      </w:r>
      <w:r>
        <w:rPr>
          <w:rFonts w:ascii="Times New Roman" w:eastAsia="Times New Roman" w:hAnsi="Times New Roman" w:cs="Times New Roman"/>
          <w:sz w:val="28"/>
          <w:szCs w:val="28"/>
        </w:rPr>
        <w:t xml:space="preserve"> змушують вимикати програвач на час проведення технічних робіт, </w:t>
      </w:r>
      <w:r>
        <w:rPr>
          <w:rFonts w:ascii="Times New Roman" w:eastAsia="Times New Roman" w:hAnsi="Times New Roman" w:cs="Times New Roman"/>
          <w:sz w:val="28"/>
          <w:szCs w:val="28"/>
        </w:rPr>
        <w:lastRenderedPageBreak/>
        <w:t xml:space="preserve">що своєю чергою зробить неможливим перегляд відеоматеріалу для користувача. Така ситуація змусить шукати відеоматеріал на інших інтернет-ресурсах і навряд чи користувач </w:t>
      </w:r>
      <w:r w:rsidR="009D051E">
        <w:rPr>
          <w:rFonts w:ascii="Times New Roman" w:eastAsia="Times New Roman" w:hAnsi="Times New Roman" w:cs="Times New Roman"/>
          <w:sz w:val="28"/>
          <w:szCs w:val="28"/>
        </w:rPr>
        <w:t>захоче</w:t>
      </w:r>
      <w:r>
        <w:rPr>
          <w:rFonts w:ascii="Times New Roman" w:eastAsia="Times New Roman" w:hAnsi="Times New Roman" w:cs="Times New Roman"/>
          <w:sz w:val="28"/>
          <w:szCs w:val="28"/>
        </w:rPr>
        <w:t xml:space="preserve"> відвідати сайт у майбутньому. </w:t>
      </w:r>
    </w:p>
    <w:p w:rsidR="003F589F" w:rsidRPr="0069145B" w:rsidRDefault="003F589F" w:rsidP="00DA1734">
      <w:pPr>
        <w:spacing w:after="0" w:line="360" w:lineRule="auto"/>
        <w:ind w:firstLine="709"/>
        <w:jc w:val="both"/>
        <w:rPr>
          <w:rFonts w:ascii="Times New Roman" w:eastAsia="Times New Roman" w:hAnsi="Times New Roman" w:cs="Times New Roman"/>
          <w:sz w:val="28"/>
          <w:szCs w:val="28"/>
        </w:rPr>
      </w:pP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41D8780E" wp14:editId="28827619">
            <wp:extent cx="6120130" cy="5989320"/>
            <wp:effectExtent l="0" t="0" r="0" b="0"/>
            <wp:docPr id="5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7"/>
                    <a:srcRect/>
                    <a:stretch>
                      <a:fillRect/>
                    </a:stretch>
                  </pic:blipFill>
                  <pic:spPr>
                    <a:xfrm>
                      <a:off x="0" y="0"/>
                      <a:ext cx="6120130" cy="5989320"/>
                    </a:xfrm>
                    <a:prstGeom prst="rect">
                      <a:avLst/>
                    </a:prstGeom>
                    <a:ln/>
                  </pic:spPr>
                </pic:pic>
              </a:graphicData>
            </a:graphic>
          </wp:inline>
        </w:drawing>
      </w:r>
    </w:p>
    <w:p w:rsidR="001B7CF9" w:rsidRDefault="0082714A" w:rsidP="00EE4660">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2.12. </w:t>
      </w:r>
      <w:r w:rsidR="00116F54">
        <w:rPr>
          <w:rFonts w:ascii="Times New Roman" w:eastAsia="Times New Roman" w:hAnsi="Times New Roman" w:cs="Times New Roman"/>
          <w:color w:val="000000"/>
          <w:sz w:val="28"/>
          <w:szCs w:val="28"/>
        </w:rPr>
        <w:t>Програвач</w:t>
      </w:r>
      <w:r>
        <w:rPr>
          <w:rFonts w:ascii="Times New Roman" w:eastAsia="Times New Roman" w:hAnsi="Times New Roman" w:cs="Times New Roman"/>
          <w:color w:val="000000"/>
          <w:sz w:val="28"/>
          <w:szCs w:val="28"/>
        </w:rPr>
        <w:t xml:space="preserve"> та слайдер </w:t>
      </w:r>
      <w:r>
        <w:rPr>
          <w:rFonts w:ascii="Times New Roman" w:eastAsia="Times New Roman" w:hAnsi="Times New Roman" w:cs="Times New Roman"/>
          <w:sz w:val="28"/>
          <w:szCs w:val="28"/>
        </w:rPr>
        <w:t>зі</w:t>
      </w:r>
      <w:r>
        <w:rPr>
          <w:rFonts w:ascii="Times New Roman" w:eastAsia="Times New Roman" w:hAnsi="Times New Roman" w:cs="Times New Roman"/>
          <w:color w:val="000000"/>
          <w:sz w:val="28"/>
          <w:szCs w:val="28"/>
        </w:rPr>
        <w:t xml:space="preserve"> скріншотами</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Отож, для запобігання ситуацій описаних </w:t>
      </w:r>
      <w:r w:rsidRPr="00013C84">
        <w:rPr>
          <w:rFonts w:ascii="Times New Roman" w:eastAsia="Times New Roman" w:hAnsi="Times New Roman" w:cs="Times New Roman"/>
          <w:sz w:val="28"/>
          <w:szCs w:val="28"/>
        </w:rPr>
        <w:t>вище</w:t>
      </w:r>
      <w:r w:rsidR="00013C84" w:rsidRPr="00013C84">
        <w:rPr>
          <w:rFonts w:ascii="Times New Roman" w:eastAsia="Times New Roman" w:hAnsi="Times New Roman" w:cs="Times New Roman"/>
          <w:sz w:val="28"/>
          <w:szCs w:val="28"/>
        </w:rPr>
        <w:t>,</w:t>
      </w:r>
      <w:r w:rsidRPr="00013C84">
        <w:rPr>
          <w:rFonts w:ascii="Times New Roman" w:eastAsia="Times New Roman" w:hAnsi="Times New Roman" w:cs="Times New Roman"/>
          <w:sz w:val="28"/>
          <w:szCs w:val="28"/>
        </w:rPr>
        <w:t xml:space="preserve"> на вибір</w:t>
      </w:r>
      <w:r>
        <w:rPr>
          <w:rFonts w:ascii="Times New Roman" w:eastAsia="Times New Roman" w:hAnsi="Times New Roman" w:cs="Times New Roman"/>
          <w:sz w:val="28"/>
          <w:szCs w:val="28"/>
        </w:rPr>
        <w:t xml:space="preserve"> користувачеві надається 4 </w:t>
      </w:r>
      <w:r w:rsidR="00782CB3">
        <w:rPr>
          <w:rFonts w:ascii="Times New Roman" w:eastAsia="Times New Roman" w:hAnsi="Times New Roman" w:cs="Times New Roman"/>
          <w:sz w:val="28"/>
          <w:szCs w:val="28"/>
        </w:rPr>
        <w:t>програвачі</w:t>
      </w:r>
      <w:r>
        <w:rPr>
          <w:rFonts w:ascii="Times New Roman" w:eastAsia="Times New Roman" w:hAnsi="Times New Roman" w:cs="Times New Roman"/>
          <w:sz w:val="28"/>
          <w:szCs w:val="28"/>
        </w:rPr>
        <w:t>. Програвачі відрізняються між собою дизайном, озвуч</w:t>
      </w:r>
      <w:r w:rsidR="00FC60D7">
        <w:rPr>
          <w:rFonts w:ascii="Times New Roman" w:eastAsia="Times New Roman" w:hAnsi="Times New Roman" w:cs="Times New Roman"/>
          <w:sz w:val="28"/>
          <w:szCs w:val="28"/>
        </w:rPr>
        <w:t>уванням</w:t>
      </w:r>
      <w:r>
        <w:rPr>
          <w:rFonts w:ascii="Times New Roman" w:eastAsia="Times New Roman" w:hAnsi="Times New Roman" w:cs="Times New Roman"/>
          <w:sz w:val="28"/>
          <w:szCs w:val="28"/>
        </w:rPr>
        <w:t>, максимальною якістю відео та деяким функціоналом.</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того, щоб перемкнути програвач, потрібно у верхній частині блоку натиснути на одну із чотирьох вкладок, після чого </w:t>
      </w:r>
      <w:r w:rsidR="00936860">
        <w:rPr>
          <w:rFonts w:ascii="Times New Roman" w:eastAsia="Times New Roman" w:hAnsi="Times New Roman" w:cs="Times New Roman"/>
          <w:sz w:val="28"/>
          <w:szCs w:val="28"/>
        </w:rPr>
        <w:t>програвач</w:t>
      </w:r>
      <w:r>
        <w:rPr>
          <w:rFonts w:ascii="Times New Roman" w:eastAsia="Times New Roman" w:hAnsi="Times New Roman" w:cs="Times New Roman"/>
          <w:sz w:val="28"/>
          <w:szCs w:val="28"/>
        </w:rPr>
        <w:t xml:space="preserve"> автоматично зміниться на інший. Також, додана спеціальна вкладка «Трейлер», для користувачів, які не читають опис та хочуть швидко ознайомитись з відеоматеріалом.</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виникнення проблеми з відтворенням відеоматеріалу, користувач може натиснути на кнопку «Ошибка?», після натискання на неї відкриється модальне вікно з формою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2.13). Після написання скарги потрібно натиснути на кнопку «Отправить». Тепер повідомлення з’явиться на головному екрані панелі адміністратора, що дозволить швидко ознайомитись з помилкою та виправити.</w:t>
      </w:r>
    </w:p>
    <w:p w:rsidR="001B7CF9" w:rsidRDefault="0082714A" w:rsidP="00DA1734">
      <w:pPr>
        <w:keepNext/>
        <w:spacing w:after="0" w:line="360" w:lineRule="auto"/>
        <w:ind w:firstLine="709"/>
        <w:jc w:val="both"/>
      </w:pPr>
      <w:r>
        <w:rPr>
          <w:rFonts w:ascii="Times New Roman" w:eastAsia="Times New Roman" w:hAnsi="Times New Roman" w:cs="Times New Roman"/>
          <w:noProof/>
          <w:sz w:val="28"/>
          <w:szCs w:val="28"/>
          <w:lang w:val="ru-RU"/>
        </w:rPr>
        <w:drawing>
          <wp:inline distT="0" distB="0" distL="0" distR="0" wp14:anchorId="2FF95BB9" wp14:editId="0C409C5B">
            <wp:extent cx="4467225" cy="2028825"/>
            <wp:effectExtent l="0" t="0" r="0" b="0"/>
            <wp:docPr id="6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4467225" cy="2028825"/>
                    </a:xfrm>
                    <a:prstGeom prst="rect">
                      <a:avLst/>
                    </a:prstGeom>
                    <a:ln/>
                  </pic:spPr>
                </pic:pic>
              </a:graphicData>
            </a:graphic>
          </wp:inline>
        </w:drawing>
      </w:r>
    </w:p>
    <w:p w:rsidR="001B7CF9" w:rsidRDefault="0082714A" w:rsidP="00EE4660">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2.13. Форма </w:t>
      </w:r>
      <w:r>
        <w:rPr>
          <w:rFonts w:ascii="Times New Roman" w:eastAsia="Times New Roman" w:hAnsi="Times New Roman" w:cs="Times New Roman"/>
          <w:sz w:val="28"/>
          <w:szCs w:val="28"/>
        </w:rPr>
        <w:t>надсилання</w:t>
      </w:r>
      <w:r>
        <w:rPr>
          <w:rFonts w:ascii="Times New Roman" w:eastAsia="Times New Roman" w:hAnsi="Times New Roman" w:cs="Times New Roman"/>
          <w:color w:val="000000"/>
          <w:sz w:val="28"/>
          <w:szCs w:val="28"/>
        </w:rPr>
        <w:t xml:space="preserve"> скарги</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користувачеві сподобався переглянутий відеоматеріал, та він хотів би подивитися щось схоже, то для таких випадків у наступному блоці знаходиться панель рекомендацій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2.14).</w:t>
      </w:r>
    </w:p>
    <w:p w:rsidR="001B7CF9" w:rsidRPr="003F589F" w:rsidRDefault="0082714A" w:rsidP="00DA1734">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 останньому блоці на сторінці знаходиться форма, заповнивши яку та натиснувши кнопку «Добавить», користувач може залишити свій відгук про переглянутий відеоматеріал. Після чого коментар буде показано внизу сторінки.</w:t>
      </w:r>
    </w:p>
    <w:p w:rsidR="001B7CF9" w:rsidRDefault="0082714A" w:rsidP="00DA1734">
      <w:pPr>
        <w:keepNext/>
        <w:spacing w:after="0" w:line="360" w:lineRule="auto"/>
        <w:jc w:val="both"/>
      </w:pPr>
      <w:r>
        <w:rPr>
          <w:noProof/>
          <w:lang w:val="ru-RU"/>
        </w:rPr>
        <w:lastRenderedPageBreak/>
        <w:drawing>
          <wp:inline distT="0" distB="0" distL="0" distR="0" wp14:anchorId="25BB01DD" wp14:editId="1243349C">
            <wp:extent cx="6120130" cy="5006514"/>
            <wp:effectExtent l="0" t="0" r="0" b="0"/>
            <wp:docPr id="6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6120130" cy="5006514"/>
                    </a:xfrm>
                    <a:prstGeom prst="rect">
                      <a:avLst/>
                    </a:prstGeom>
                    <a:ln/>
                  </pic:spPr>
                </pic:pic>
              </a:graphicData>
            </a:graphic>
          </wp:inline>
        </w:drawing>
      </w:r>
    </w:p>
    <w:p w:rsidR="001B7CF9" w:rsidRDefault="0082714A" w:rsidP="005B792B">
      <w:pPr>
        <w:pBdr>
          <w:top w:val="nil"/>
          <w:left w:val="nil"/>
          <w:bottom w:val="nil"/>
          <w:right w:val="nil"/>
          <w:between w:val="nil"/>
        </w:pBdr>
        <w:spacing w:after="240" w:line="36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28"/>
          <w:szCs w:val="28"/>
        </w:rPr>
        <w:t>Рис. 2.14. Панель рекомендацій та коментарів</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5" w:name="_Toc57677422"/>
      <w:r>
        <w:rPr>
          <w:rFonts w:ascii="Times New Roman" w:eastAsia="Times New Roman" w:hAnsi="Times New Roman" w:cs="Times New Roman"/>
          <w:b/>
          <w:sz w:val="28"/>
          <w:szCs w:val="28"/>
        </w:rPr>
        <w:t>2.2.4. Сторінка добірок</w:t>
      </w:r>
      <w:bookmarkEnd w:id="25"/>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перейти на сторінку з добірками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2.15), потрібно натиснути на пункт «Подборки» в головному меню. На цій сторінці знаходяться посилання на сторінки з відсортованими відеоматеріалами за певним критерієм. Так на початку пандемії коронавірусної інфекції (COVID-19), у людей збільшився інтерес до відеоматеріалів з епідемічною та вірусною тематикою. Тому наявність в одному місці відеоматеріалів з таким спрямуванням є дуже доречним, адже це може значно розширити аудиторію користувачів вебсайту.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w:t>
      </w:r>
      <w:r w:rsidR="00013C84">
        <w:rPr>
          <w:rFonts w:ascii="Times New Roman" w:eastAsia="Times New Roman" w:hAnsi="Times New Roman" w:cs="Times New Roman"/>
          <w:sz w:val="28"/>
          <w:szCs w:val="28"/>
        </w:rPr>
        <w:t>даний</w:t>
      </w:r>
      <w:r>
        <w:rPr>
          <w:rFonts w:ascii="Times New Roman" w:eastAsia="Times New Roman" w:hAnsi="Times New Roman" w:cs="Times New Roman"/>
          <w:sz w:val="28"/>
          <w:szCs w:val="28"/>
        </w:rPr>
        <w:t xml:space="preserve"> </w:t>
      </w:r>
      <w:r w:rsidR="00013C84">
        <w:rPr>
          <w:rFonts w:ascii="Times New Roman" w:eastAsia="Times New Roman" w:hAnsi="Times New Roman" w:cs="Times New Roman"/>
          <w:sz w:val="28"/>
          <w:szCs w:val="28"/>
        </w:rPr>
        <w:t>момент</w:t>
      </w:r>
      <w:r>
        <w:rPr>
          <w:rFonts w:ascii="Times New Roman" w:eastAsia="Times New Roman" w:hAnsi="Times New Roman" w:cs="Times New Roman"/>
          <w:sz w:val="28"/>
          <w:szCs w:val="28"/>
        </w:rPr>
        <w:t xml:space="preserve"> на сайті присутні 7 добірок з відеоматеріалами, але цей розділ буде розширюватись з часом, що буде виділяти його на фоні більшості однотипних вебсайтів для перегляду відеоматеріалів.</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3745F66D" wp14:editId="120B7E74">
            <wp:extent cx="6120130" cy="5014595"/>
            <wp:effectExtent l="0" t="0" r="0" b="0"/>
            <wp:docPr id="6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0"/>
                    <a:srcRect/>
                    <a:stretch>
                      <a:fillRect/>
                    </a:stretch>
                  </pic:blipFill>
                  <pic:spPr>
                    <a:xfrm>
                      <a:off x="0" y="0"/>
                      <a:ext cx="6120130" cy="5014595"/>
                    </a:xfrm>
                    <a:prstGeom prst="rect">
                      <a:avLst/>
                    </a:prstGeom>
                    <a:ln/>
                  </pic:spPr>
                </pic:pic>
              </a:graphicData>
            </a:graphic>
          </wp:inline>
        </w:drawing>
      </w:r>
    </w:p>
    <w:p w:rsidR="001B7CF9" w:rsidRDefault="0082714A" w:rsidP="005B792B">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Рис.2.15. Сторінка добірок</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6" w:name="_Toc57677423"/>
      <w:r>
        <w:rPr>
          <w:rFonts w:ascii="Times New Roman" w:eastAsia="Times New Roman" w:hAnsi="Times New Roman" w:cs="Times New Roman"/>
          <w:b/>
          <w:sz w:val="28"/>
          <w:szCs w:val="28"/>
        </w:rPr>
        <w:t>2.2.5. Реєстрація та авторизація користувача</w:t>
      </w:r>
      <w:bookmarkEnd w:id="26"/>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користувач мав можливість краще взаємодіяти з сайтом, тобто, міг додавати коментарі, писати повідомлення для адміністратора про помилку, чи міг створювати та редагувати записи, потрібно щоб в середовищі були функції для реєстрації та авторизації.</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пройти авторизацію на сайті, потрібно у шапці сайту натиснути на посилання «Авторизация». Після натискання відчиниться модальне вікно з формою авторизації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2.16). Для авторизації на сайті, користувач має бути </w:t>
      </w:r>
      <w:r>
        <w:rPr>
          <w:rFonts w:ascii="Times New Roman" w:eastAsia="Times New Roman" w:hAnsi="Times New Roman" w:cs="Times New Roman"/>
          <w:sz w:val="28"/>
          <w:szCs w:val="28"/>
        </w:rPr>
        <w:lastRenderedPageBreak/>
        <w:t xml:space="preserve">зареєстрований в системі. Для цього він може використати свої облікові записи соціальних мереж, або пройти реєстрацію натиснувши на посилання «Зарегистрируйтесь» у верхній частині модального вікна. </w:t>
      </w:r>
    </w:p>
    <w:p w:rsidR="001B7CF9" w:rsidRDefault="0082714A" w:rsidP="00DA1734">
      <w:pPr>
        <w:keepNext/>
        <w:spacing w:after="0" w:line="360" w:lineRule="auto"/>
        <w:ind w:firstLine="709"/>
        <w:jc w:val="center"/>
      </w:pPr>
      <w:r>
        <w:rPr>
          <w:rFonts w:ascii="Times New Roman" w:eastAsia="Times New Roman" w:hAnsi="Times New Roman" w:cs="Times New Roman"/>
          <w:noProof/>
          <w:sz w:val="28"/>
          <w:szCs w:val="28"/>
          <w:lang w:val="ru-RU"/>
        </w:rPr>
        <w:drawing>
          <wp:inline distT="0" distB="0" distL="0" distR="0" wp14:anchorId="5DFEED39" wp14:editId="17DF8FAE">
            <wp:extent cx="2952750" cy="4333875"/>
            <wp:effectExtent l="0" t="0" r="0"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2952750" cy="4333875"/>
                    </a:xfrm>
                    <a:prstGeom prst="rect">
                      <a:avLst/>
                    </a:prstGeom>
                    <a:ln/>
                  </pic:spPr>
                </pic:pic>
              </a:graphicData>
            </a:graphic>
          </wp:inline>
        </w:drawing>
      </w:r>
    </w:p>
    <w:p w:rsidR="001B7CF9" w:rsidRDefault="0082714A" w:rsidP="005B792B">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2.16. Модальне вікно з формою авторизації користувача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веде на сторінку реєстрації нового користувача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2.17). На цій сторінці знаходиться форма з наступними полями:</w:t>
      </w:r>
    </w:p>
    <w:p w:rsidR="001B7CF9" w:rsidRDefault="0082714A" w:rsidP="00DA1734">
      <w:pPr>
        <w:numPr>
          <w:ilvl w:val="0"/>
          <w:numId w:val="2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Логін.</w:t>
      </w:r>
    </w:p>
    <w:p w:rsidR="001B7CF9" w:rsidRDefault="0082714A" w:rsidP="00DA1734">
      <w:pPr>
        <w:numPr>
          <w:ilvl w:val="0"/>
          <w:numId w:val="2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Пароль.</w:t>
      </w:r>
    </w:p>
    <w:p w:rsidR="001B7CF9" w:rsidRDefault="0082714A" w:rsidP="00DA1734">
      <w:pPr>
        <w:numPr>
          <w:ilvl w:val="0"/>
          <w:numId w:val="2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Підтвердження паролю.</w:t>
      </w:r>
    </w:p>
    <w:p w:rsidR="001B7CF9" w:rsidRDefault="0082714A" w:rsidP="00DA1734">
      <w:pPr>
        <w:numPr>
          <w:ilvl w:val="0"/>
          <w:numId w:val="2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Електронна пошта.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у формі є присутня капча, для запобігання створення великої кількості профілів користувачів сторонніми програмами, так названими «Ботами». У полі з вводом логіну користувача, можна натиснути на кнопку «Проверить», для того, щоб, дізнатися чи існує користувач з введеним логіном </w:t>
      </w:r>
      <w:r>
        <w:rPr>
          <w:rFonts w:ascii="Times New Roman" w:eastAsia="Times New Roman" w:hAnsi="Times New Roman" w:cs="Times New Roman"/>
          <w:sz w:val="28"/>
          <w:szCs w:val="28"/>
        </w:rPr>
        <w:lastRenderedPageBreak/>
        <w:t>у базі даних сайту, після чого під цим полем буде показано відповідне повідомлення.</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7697D63B" wp14:editId="3A029556">
            <wp:extent cx="6120130" cy="3840480"/>
            <wp:effectExtent l="0" t="0" r="0" b="0"/>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6120130" cy="3840480"/>
                    </a:xfrm>
                    <a:prstGeom prst="rect">
                      <a:avLst/>
                    </a:prstGeom>
                    <a:ln/>
                  </pic:spPr>
                </pic:pic>
              </a:graphicData>
            </a:graphic>
          </wp:inline>
        </w:drawing>
      </w:r>
    </w:p>
    <w:p w:rsidR="001B7CF9" w:rsidRDefault="0082714A" w:rsidP="005B792B">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2.17. Сторінка реєстрації нового користувача</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7" w:name="_Toc57677424"/>
      <w:r>
        <w:rPr>
          <w:rFonts w:ascii="Times New Roman" w:eastAsia="Times New Roman" w:hAnsi="Times New Roman" w:cs="Times New Roman"/>
          <w:b/>
          <w:sz w:val="28"/>
          <w:szCs w:val="28"/>
        </w:rPr>
        <w:t>2.2.6. Сторінка зворотного зв’язку</w:t>
      </w:r>
      <w:bookmarkEnd w:id="27"/>
    </w:p>
    <w:p w:rsidR="00F46C6B"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у когось виникає проблема у користуванні сайтом, чи присутні деякі рекомендації щодо покращення його роботи чи дизайну, існує сторінка з формою зворотного зв’язку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2.18).</w:t>
      </w:r>
    </w:p>
    <w:p w:rsidR="00F46C6B" w:rsidRDefault="00F46C6B"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ця сторінка призначена для власників авторських прав на відеоматеріали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на неї потрапити, потрібно у головному меню, натиснути на пункт «Обратная связь».</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формі зворотного зв’язку знаходиться декілька полів, а саме:</w:t>
      </w:r>
    </w:p>
    <w:p w:rsidR="001B7CF9" w:rsidRDefault="0082714A" w:rsidP="00DA1734">
      <w:pPr>
        <w:numPr>
          <w:ilvl w:val="0"/>
          <w:numId w:val="2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Ім’я.</w:t>
      </w:r>
    </w:p>
    <w:p w:rsidR="001B7CF9" w:rsidRDefault="0082714A" w:rsidP="00DA1734">
      <w:pPr>
        <w:numPr>
          <w:ilvl w:val="0"/>
          <w:numId w:val="2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Електронна пошта.</w:t>
      </w:r>
    </w:p>
    <w:p w:rsidR="001B7CF9" w:rsidRDefault="0082714A" w:rsidP="00DA1734">
      <w:pPr>
        <w:numPr>
          <w:ilvl w:val="0"/>
          <w:numId w:val="2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 отримувача листа.</w:t>
      </w:r>
    </w:p>
    <w:p w:rsidR="001B7CF9" w:rsidRDefault="0082714A" w:rsidP="00DA1734">
      <w:pPr>
        <w:numPr>
          <w:ilvl w:val="0"/>
          <w:numId w:val="2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листа.</w:t>
      </w:r>
    </w:p>
    <w:p w:rsidR="001B7CF9" w:rsidRDefault="0082714A" w:rsidP="00DA1734">
      <w:pPr>
        <w:numPr>
          <w:ilvl w:val="0"/>
          <w:numId w:val="2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Текст повідомлення.</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на цю сторінку зайде авторизований користувач, то такі поля, як «Ім’я» та «Електронна пошта» зникають, бо інформація з цих полів вже є у базі даних і автоматично буде додана до листа.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натискання на кнопку «Отправить», лист буде надіслано на електронну пошту тому адміністратору, якого користувач обрав при заповненні форми.</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1027E07B" wp14:editId="64DB9929">
            <wp:extent cx="6120130" cy="4446270"/>
            <wp:effectExtent l="0" t="0" r="0" b="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6120130" cy="4446270"/>
                    </a:xfrm>
                    <a:prstGeom prst="rect">
                      <a:avLst/>
                    </a:prstGeom>
                    <a:ln/>
                  </pic:spPr>
                </pic:pic>
              </a:graphicData>
            </a:graphic>
          </wp:inline>
        </w:drawing>
      </w:r>
    </w:p>
    <w:p w:rsidR="001B7CF9" w:rsidRDefault="0082714A" w:rsidP="005B792B">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2.18. Форма зворотного зв’язку</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28" w:name="_Toc57677425"/>
      <w:r>
        <w:rPr>
          <w:rFonts w:ascii="Times New Roman" w:eastAsia="Times New Roman" w:hAnsi="Times New Roman" w:cs="Times New Roman"/>
          <w:b/>
          <w:sz w:val="28"/>
          <w:szCs w:val="28"/>
        </w:rPr>
        <w:t>2.2.7. Адаптивний дизайн сторінок сайту</w:t>
      </w:r>
      <w:bookmarkEnd w:id="28"/>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 час існує велика кількість пристроїв, які мають доступ до інтернету (комп’ютери, планшети, смартфони, телевізори й т.д.), тому потрібно щоб вміст сторінок сайту коректно показувався на екранах цих пристроїв, тобто, був адаптивним.</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 коректним показом, мається на увазі такий вигляд сторінки сайту, при якому на різних розмірах екрану сайт виглядає однаково зручно, не з’являється графічних артефактів, відсутні розриви верстки, а головне зберігається функціонування елементів для взаємодії відвідувачів с вебсайтом.[</w:t>
      </w:r>
      <w:r w:rsidR="00463F29" w:rsidRPr="00463F29">
        <w:rPr>
          <w:rFonts w:ascii="Times New Roman" w:eastAsia="Times New Roman" w:hAnsi="Times New Roman" w:cs="Times New Roman"/>
          <w:sz w:val="28"/>
          <w:szCs w:val="28"/>
        </w:rPr>
        <w:t>17</w:t>
      </w:r>
      <w:r>
        <w:rPr>
          <w:rFonts w:ascii="Times New Roman" w:eastAsia="Times New Roman" w:hAnsi="Times New Roman" w:cs="Times New Roman"/>
          <w:sz w:val="28"/>
          <w:szCs w:val="28"/>
        </w:rPr>
        <w:t>]</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адаптивний дизайн значно сприяє просуванню сайту в пошукових системах. Наприклад Google, переглядає сайти з такою функцією. В результаті, сайт з поганою адаптивністю може займати провідні позиції у видачі, для користувачів настільних комп’ютерів. При пошуку по тому ж запиту з мобільного пристрою, позиція сайту буде значно нижче, в користь тих результатів </w:t>
      </w:r>
      <w:r w:rsidRPr="00BB0798">
        <w:rPr>
          <w:rFonts w:ascii="Times New Roman" w:eastAsia="Times New Roman" w:hAnsi="Times New Roman" w:cs="Times New Roman"/>
          <w:sz w:val="28"/>
          <w:szCs w:val="28"/>
        </w:rPr>
        <w:t>пошуку</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що</w:t>
      </w:r>
      <w:r>
        <w:rPr>
          <w:rFonts w:ascii="Times New Roman" w:eastAsia="Times New Roman" w:hAnsi="Times New Roman" w:cs="Times New Roman"/>
          <w:sz w:val="28"/>
          <w:szCs w:val="28"/>
        </w:rPr>
        <w:t xml:space="preserve"> більше задовольняють потреби користувача.[</w:t>
      </w:r>
      <w:r w:rsidR="00463F29" w:rsidRPr="0069145B">
        <w:rPr>
          <w:rFonts w:ascii="Times New Roman" w:eastAsia="Times New Roman" w:hAnsi="Times New Roman" w:cs="Times New Roman"/>
          <w:sz w:val="28"/>
          <w:szCs w:val="28"/>
        </w:rPr>
        <w:t>17</w:t>
      </w:r>
      <w:r>
        <w:rPr>
          <w:rFonts w:ascii="Times New Roman" w:eastAsia="Times New Roman" w:hAnsi="Times New Roman" w:cs="Times New Roman"/>
          <w:sz w:val="28"/>
          <w:szCs w:val="28"/>
        </w:rPr>
        <w:t>]</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всі сторінки сайту є адаптовані під більшість пристроїв. Головна сторінка при перегляді з мобільного пристрою (рис.2.19), буде дещо відрізнятися від версії для персональних комп’ютерів.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Першим помітним елементом є головне меню, яке в мобільній версії сховано, та відчиняється при натисканні на іконку «Гамбургер». На смартфонах це меню подано у вигляді списку.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Просуваючись по сторінці нижче, можна помітити відсутність блоку «Сайдбар». Цей блок було вирішено прибрати, оскільки він займає багато місця на сторінці й для того, щоб користувачу дістатися до блоку з контентом, доведеться кожен раз його прокручувати, що буде викликати незручності.</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по сторінці знаходиться по два зображення відеоматеріалів в ряд. При такій кількості, зображення набувають оптимального розміру, щоб користувачеві було зручно по них натискати.</w:t>
      </w:r>
    </w:p>
    <w:p w:rsidR="001B7CF9" w:rsidRDefault="0082714A" w:rsidP="00A77946">
      <w:pPr>
        <w:keepNext/>
        <w:spacing w:after="0" w:line="360" w:lineRule="auto"/>
        <w:jc w:val="center"/>
      </w:pPr>
      <w:r>
        <w:rPr>
          <w:rFonts w:ascii="Times New Roman" w:eastAsia="Times New Roman" w:hAnsi="Times New Roman" w:cs="Times New Roman"/>
          <w:noProof/>
          <w:sz w:val="28"/>
          <w:szCs w:val="28"/>
          <w:lang w:val="ru-RU"/>
        </w:rPr>
        <w:lastRenderedPageBreak/>
        <w:drawing>
          <wp:inline distT="0" distB="0" distL="0" distR="0" wp14:anchorId="578FA8DD" wp14:editId="3D4E0080">
            <wp:extent cx="3289659" cy="5172075"/>
            <wp:effectExtent l="0" t="0" r="6350" b="0"/>
            <wp:docPr id="3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a:stretch>
                      <a:fillRect/>
                    </a:stretch>
                  </pic:blipFill>
                  <pic:spPr>
                    <a:xfrm>
                      <a:off x="0" y="0"/>
                      <a:ext cx="3289659" cy="5172075"/>
                    </a:xfrm>
                    <a:prstGeom prst="rect">
                      <a:avLst/>
                    </a:prstGeom>
                    <a:ln/>
                  </pic:spPr>
                </pic:pic>
              </a:graphicData>
            </a:graphic>
          </wp:inline>
        </w:drawing>
      </w:r>
    </w:p>
    <w:p w:rsidR="001B7CF9" w:rsidRPr="00241826" w:rsidRDefault="0082714A" w:rsidP="00A77946">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2.19. Вигляд головної сторінки сайту на мобільних пристроях</w:t>
      </w:r>
    </w:p>
    <w:p w:rsidR="001B7CF9" w:rsidRDefault="0082714A" w:rsidP="00DA1734">
      <w:pPr>
        <w:spacing w:line="360" w:lineRule="auto"/>
        <w:jc w:val="both"/>
        <w:rPr>
          <w:rFonts w:ascii="Times New Roman" w:eastAsia="Times New Roman" w:hAnsi="Times New Roman" w:cs="Times New Roman"/>
          <w:sz w:val="28"/>
          <w:szCs w:val="28"/>
        </w:rPr>
      </w:pPr>
      <w:r>
        <w:br w:type="page"/>
      </w:r>
    </w:p>
    <w:p w:rsidR="001B7CF9" w:rsidRDefault="0082714A" w:rsidP="00DA1734">
      <w:pPr>
        <w:spacing w:line="360" w:lineRule="auto"/>
        <w:ind w:firstLine="709"/>
        <w:jc w:val="center"/>
        <w:outlineLvl w:val="0"/>
        <w:rPr>
          <w:rFonts w:ascii="Times New Roman" w:eastAsia="Times New Roman" w:hAnsi="Times New Roman" w:cs="Times New Roman"/>
          <w:b/>
          <w:sz w:val="28"/>
          <w:szCs w:val="28"/>
        </w:rPr>
      </w:pPr>
      <w:bookmarkStart w:id="29" w:name="_Toc57677426"/>
      <w:r>
        <w:rPr>
          <w:rFonts w:ascii="Times New Roman" w:eastAsia="Times New Roman" w:hAnsi="Times New Roman" w:cs="Times New Roman"/>
          <w:b/>
          <w:sz w:val="28"/>
          <w:szCs w:val="28"/>
        </w:rPr>
        <w:lastRenderedPageBreak/>
        <w:t>РОЗДІЛ 3. ОСОБЛИВОСТІ РЕАЛІЗАЦІЇ ІНТЕЛЕКТУАЛЬНОГО ІНТЕРФЕЙСУ СЕРЕДОВИЩА ДЛЯ ПЕРЕГЛЯДУ ВІДКРИТИХ ВІДЕОМАТЕРІАЛІВ</w:t>
      </w:r>
      <w:bookmarkEnd w:id="29"/>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30" w:name="_Toc57677427"/>
      <w:r>
        <w:rPr>
          <w:rFonts w:ascii="Times New Roman" w:eastAsia="Times New Roman" w:hAnsi="Times New Roman" w:cs="Times New Roman"/>
          <w:b/>
          <w:sz w:val="28"/>
          <w:szCs w:val="28"/>
        </w:rPr>
        <w:t>3.1. Опис використаного програмного забезпечення</w:t>
      </w:r>
      <w:bookmarkEnd w:id="30"/>
      <w:r>
        <w:rPr>
          <w:rFonts w:ascii="Times New Roman" w:eastAsia="Times New Roman" w:hAnsi="Times New Roman" w:cs="Times New Roman"/>
          <w:b/>
          <w:sz w:val="28"/>
          <w:szCs w:val="28"/>
        </w:rPr>
        <w:t xml:space="preserve"> </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1" w:name="_Toc57677428"/>
      <w:r>
        <w:rPr>
          <w:rFonts w:ascii="Times New Roman" w:eastAsia="Times New Roman" w:hAnsi="Times New Roman" w:cs="Times New Roman"/>
          <w:b/>
          <w:sz w:val="28"/>
          <w:szCs w:val="28"/>
        </w:rPr>
        <w:t>3.1.1. Редактор коду</w:t>
      </w:r>
      <w:bookmarkEnd w:id="31"/>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розробці фронтенду та бекенду сайту, доводиться проводити багато часу за написанням та налагодженням коду. Для того щоб написати робочий код, буде достатньо звичайного текстового редактора, наприклад, блокнот. Але, в такому випадку писати код тяжко, довго, та в процесі розробки може виникнути багато помилок, які в результаті тяжко виявити.</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великої кількості текстових редакторів було обрано Sublime Text 3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3.1) тому що, він має приємний дизайн та простий у користуванні. Як і більшість сучасних редакторів тексту, Sublime Text 3 має ряд можливостей, які є необхідними для розробника:</w:t>
      </w:r>
    </w:p>
    <w:p w:rsidR="001B7CF9" w:rsidRDefault="0082714A" w:rsidP="00DA1734">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Підсвічування синтаксису – виділяє однотипні конструкції коду окремими кольорами, що допомагає швидше зорієнтуватися та знайти потрібну ділянку коду.</w:t>
      </w:r>
    </w:p>
    <w:p w:rsidR="001B7CF9" w:rsidRDefault="0082714A" w:rsidP="00DA1734">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Автоматичні відступи – процес вкладення відбувається автоматично, що полегшує читабельність коду, та допомагає згрупувати різні блоки коду.</w:t>
      </w:r>
    </w:p>
    <w:p w:rsidR="001B7CF9" w:rsidRDefault="0082714A" w:rsidP="00DA1734">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Автодоповнення – при написанні коду, аналізує його та пропонує варіанти для продовження.</w:t>
      </w:r>
    </w:p>
    <w:p w:rsidR="001B7CF9" w:rsidRDefault="0082714A" w:rsidP="00DA1734">
      <w:pPr>
        <w:numPr>
          <w:ilvl w:val="0"/>
          <w:numId w:val="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Плагіни – іноді стандартного функціонал</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редактора</w:t>
      </w:r>
      <w:r w:rsidR="00470376">
        <w:rPr>
          <w:rFonts w:ascii="Times New Roman" w:eastAsia="Times New Roman" w:hAnsi="Times New Roman" w:cs="Times New Roman"/>
          <w:color w:val="000000"/>
          <w:sz w:val="28"/>
          <w:szCs w:val="28"/>
          <w:lang w:val="ru-RU"/>
        </w:rPr>
        <w:t xml:space="preserve"> коду</w:t>
      </w:r>
      <w:r>
        <w:rPr>
          <w:rFonts w:ascii="Times New Roman" w:eastAsia="Times New Roman" w:hAnsi="Times New Roman" w:cs="Times New Roman"/>
          <w:color w:val="000000"/>
          <w:sz w:val="28"/>
          <w:szCs w:val="28"/>
        </w:rPr>
        <w:t xml:space="preserve"> стає недостатньо, в такому випадку використовуються плагіни, які значно розширюють функціонал програми, та полегшують написання коду.</w:t>
      </w:r>
      <w:r w:rsidR="00F30E47" w:rsidRPr="00F30E47">
        <w:rPr>
          <w:rFonts w:ascii="Times New Roman" w:eastAsia="Times New Roman" w:hAnsi="Times New Roman" w:cs="Times New Roman"/>
          <w:color w:val="000000"/>
          <w:sz w:val="28"/>
          <w:szCs w:val="28"/>
          <w:lang w:val="ru-RU"/>
        </w:rPr>
        <w:t>[18]</w:t>
      </w:r>
    </w:p>
    <w:p w:rsidR="001B7CF9" w:rsidRDefault="001B7CF9" w:rsidP="00DA1734">
      <w:pPr>
        <w:spacing w:after="0" w:line="360" w:lineRule="auto"/>
        <w:ind w:firstLine="709"/>
        <w:jc w:val="both"/>
        <w:rPr>
          <w:rFonts w:ascii="Times New Roman" w:eastAsia="Times New Roman" w:hAnsi="Times New Roman" w:cs="Times New Roman"/>
          <w:sz w:val="28"/>
          <w:szCs w:val="28"/>
        </w:rPr>
      </w:pP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lastRenderedPageBreak/>
        <w:drawing>
          <wp:inline distT="0" distB="0" distL="0" distR="0" wp14:anchorId="7475FCA6" wp14:editId="6D6A5773">
            <wp:extent cx="6120130" cy="4704080"/>
            <wp:effectExtent l="0" t="0" r="0" b="0"/>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6120130" cy="4704080"/>
                    </a:xfrm>
                    <a:prstGeom prst="rect">
                      <a:avLst/>
                    </a:prstGeom>
                    <a:ln/>
                  </pic:spPr>
                </pic:pic>
              </a:graphicData>
            </a:graphic>
          </wp:inline>
        </w:drawing>
      </w:r>
    </w:p>
    <w:p w:rsidR="001B7CF9" w:rsidRDefault="0082714A" w:rsidP="00A77946">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3.1. Текстовий редактор Sublime Text 3</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2" w:name="_Toc57677429"/>
      <w:r>
        <w:rPr>
          <w:rFonts w:ascii="Times New Roman" w:eastAsia="Times New Roman" w:hAnsi="Times New Roman" w:cs="Times New Roman"/>
          <w:b/>
          <w:sz w:val="28"/>
          <w:szCs w:val="28"/>
        </w:rPr>
        <w:t>3.1.2. FTP-клієнт</w:t>
      </w:r>
      <w:bookmarkEnd w:id="32"/>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роботи з файлами середовища для перегляду відеоматеріалів, які знаходяться на вебсервері, можна використовувати інструментарій, який надає сам рушій DataLife Engine. Але як показує практика, правильним рішенням є використання FTP-клієнту.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FTP-клієнт – комп'ютерна програма для спрощення доступу до FTP серверу. Залежно від призначення може або надавати користувачеві простий доступ до віддаленого FTP-сервера в режимі текстової консолі, беручи на себе тільки роботу з пересилання команд користувача і файлів, або показувати файли на віддаленому сервері так, щоб вони були частиною файлової сис</w:t>
      </w:r>
      <w:r w:rsidR="00265817">
        <w:rPr>
          <w:rFonts w:ascii="Times New Roman" w:eastAsia="Times New Roman" w:hAnsi="Times New Roman" w:cs="Times New Roman"/>
          <w:sz w:val="28"/>
          <w:szCs w:val="28"/>
        </w:rPr>
        <w:t>теми комп'ютера користувача. [</w:t>
      </w:r>
      <w:r w:rsidR="00F30E47" w:rsidRPr="0069145B">
        <w:rPr>
          <w:rFonts w:ascii="Times New Roman" w:eastAsia="Times New Roman" w:hAnsi="Times New Roman" w:cs="Times New Roman"/>
          <w:sz w:val="28"/>
          <w:szCs w:val="28"/>
        </w:rPr>
        <w:t>19</w:t>
      </w:r>
      <w:r>
        <w:rPr>
          <w:rFonts w:ascii="Times New Roman" w:eastAsia="Times New Roman" w:hAnsi="Times New Roman" w:cs="Times New Roman"/>
          <w:sz w:val="28"/>
          <w:szCs w:val="28"/>
        </w:rPr>
        <w:t>]</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цих цілей використовується один із найкращих FTP-клієнтів, а саме, Filezilla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 Ця програма добре себе зарекомендувала, серед великої кількості користувачів, оскільки має ряд переваг:</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Проста у використанні.</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Перекладена на велику кількість мов.</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Менеджер сайтів.</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Запис логів.</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черги.</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Віддалена правка файлів.</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Віддалений пошук.</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Кросплатформеність.</w:t>
      </w:r>
    </w:p>
    <w:p w:rsidR="001B7CF9" w:rsidRDefault="0082714A" w:rsidP="00DA1734">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Безкоштовність.</w:t>
      </w:r>
      <w:r w:rsidR="00F30E47">
        <w:rPr>
          <w:rFonts w:ascii="Times New Roman" w:eastAsia="Times New Roman" w:hAnsi="Times New Roman" w:cs="Times New Roman"/>
          <w:color w:val="000000"/>
          <w:sz w:val="28"/>
          <w:szCs w:val="28"/>
          <w:lang w:val="en-US"/>
        </w:rPr>
        <w:t>[</w:t>
      </w:r>
      <w:r w:rsidR="00E55725">
        <w:rPr>
          <w:rFonts w:ascii="Times New Roman" w:eastAsia="Times New Roman" w:hAnsi="Times New Roman" w:cs="Times New Roman"/>
          <w:color w:val="000000"/>
          <w:sz w:val="28"/>
          <w:szCs w:val="28"/>
          <w:lang w:val="en-US"/>
        </w:rPr>
        <w:t>20</w:t>
      </w:r>
      <w:r w:rsidR="00F30E47">
        <w:rPr>
          <w:rFonts w:ascii="Times New Roman" w:eastAsia="Times New Roman" w:hAnsi="Times New Roman" w:cs="Times New Roman"/>
          <w:color w:val="000000"/>
          <w:sz w:val="28"/>
          <w:szCs w:val="28"/>
          <w:lang w:val="en-US"/>
        </w:rPr>
        <w:t>]</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23A9CD3E" wp14:editId="44337DBE">
            <wp:extent cx="6120130" cy="3916045"/>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6120130" cy="3916045"/>
                    </a:xfrm>
                    <a:prstGeom prst="rect">
                      <a:avLst/>
                    </a:prstGeom>
                    <a:ln/>
                  </pic:spPr>
                </pic:pic>
              </a:graphicData>
            </a:graphic>
          </wp:inline>
        </w:drawing>
      </w:r>
    </w:p>
    <w:p w:rsidR="001B7CF9" w:rsidRPr="0069145B" w:rsidRDefault="0082714A" w:rsidP="00A77946">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3.2. FTP-клієнт FileZilla</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3" w:name="_Toc57677430"/>
      <w:r>
        <w:rPr>
          <w:rFonts w:ascii="Times New Roman" w:eastAsia="Times New Roman" w:hAnsi="Times New Roman" w:cs="Times New Roman"/>
          <w:b/>
          <w:sz w:val="28"/>
          <w:szCs w:val="28"/>
        </w:rPr>
        <w:t>3.1.3. Графічний редактор</w:t>
      </w:r>
      <w:bookmarkEnd w:id="33"/>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розробки інтерфейсу, особливо на його початку виникала потреба у створенні та редагуванні його графічної складової. Для цього </w:t>
      </w:r>
      <w:r>
        <w:rPr>
          <w:rFonts w:ascii="Times New Roman" w:eastAsia="Times New Roman" w:hAnsi="Times New Roman" w:cs="Times New Roman"/>
          <w:sz w:val="28"/>
          <w:szCs w:val="28"/>
        </w:rPr>
        <w:lastRenderedPageBreak/>
        <w:t>використовувався найпопулярніший графічний редактор Adobe Photoshop CS6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3.3).</w:t>
      </w:r>
    </w:p>
    <w:p w:rsidR="00F30E47" w:rsidRPr="00E55725"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Adobe Photoshop – програма для створення, обробки та редагування фотографій і зображень, є лідером серед засобів для</w:t>
      </w:r>
      <w:r w:rsidR="00F30E47">
        <w:rPr>
          <w:rFonts w:ascii="Times New Roman" w:eastAsia="Times New Roman" w:hAnsi="Times New Roman" w:cs="Times New Roman"/>
          <w:sz w:val="28"/>
          <w:szCs w:val="28"/>
        </w:rPr>
        <w:t xml:space="preserve"> редагування растрової графіки.</w:t>
      </w:r>
      <w:r w:rsidR="00F30E47" w:rsidRPr="00F30E47">
        <w:rPr>
          <w:rFonts w:ascii="Times New Roman" w:eastAsia="Times New Roman" w:hAnsi="Times New Roman" w:cs="Times New Roman"/>
          <w:sz w:val="28"/>
          <w:szCs w:val="28"/>
          <w:lang w:val="ru-RU"/>
        </w:rPr>
        <w:t>[</w:t>
      </w:r>
      <w:r w:rsidR="00F30E47" w:rsidRPr="00E55725">
        <w:rPr>
          <w:rFonts w:ascii="Times New Roman" w:eastAsia="Times New Roman" w:hAnsi="Times New Roman" w:cs="Times New Roman"/>
          <w:sz w:val="28"/>
          <w:szCs w:val="28"/>
          <w:lang w:val="ru-RU"/>
        </w:rPr>
        <w:t>2</w:t>
      </w:r>
      <w:r w:rsidR="00E55725" w:rsidRPr="00EB0349">
        <w:rPr>
          <w:rFonts w:ascii="Times New Roman" w:eastAsia="Times New Roman" w:hAnsi="Times New Roman" w:cs="Times New Roman"/>
          <w:sz w:val="28"/>
          <w:szCs w:val="28"/>
          <w:lang w:val="ru-RU"/>
        </w:rPr>
        <w:t>1</w:t>
      </w:r>
      <w:r w:rsidR="00F30E47" w:rsidRPr="00E55725">
        <w:rPr>
          <w:rFonts w:ascii="Times New Roman" w:eastAsia="Times New Roman" w:hAnsi="Times New Roman" w:cs="Times New Roman"/>
          <w:sz w:val="28"/>
          <w:szCs w:val="28"/>
          <w:lang w:val="ru-RU"/>
        </w:rPr>
        <w:t>]</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має велику кількість інструментів, які можуть використовуватися для розв'язання багатьох задач. В основному графічний редактор використовувався для редагування розмірів зображень відеоматеріалів, створення логотипу, іконок та заднього фону сайту.</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066BC109" wp14:editId="6ED93608">
            <wp:extent cx="6120130" cy="3388995"/>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6120130" cy="3388995"/>
                    </a:xfrm>
                    <a:prstGeom prst="rect">
                      <a:avLst/>
                    </a:prstGeom>
                    <a:ln/>
                  </pic:spPr>
                </pic:pic>
              </a:graphicData>
            </a:graphic>
          </wp:inline>
        </w:drawing>
      </w:r>
    </w:p>
    <w:p w:rsidR="001B7CF9" w:rsidRDefault="0082714A" w:rsidP="00A77946">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3.3. Інтерфейс графічного редактора Adobe Photoshop CS6</w:t>
      </w:r>
    </w:p>
    <w:p w:rsidR="001B7CF9" w:rsidRPr="00A77946" w:rsidRDefault="0082714A" w:rsidP="00A77946">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3.2. Вибір, встановлення та редагування шаблону сайту</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4" w:name="_Toc57677431"/>
      <w:r>
        <w:rPr>
          <w:rFonts w:ascii="Times New Roman" w:eastAsia="Times New Roman" w:hAnsi="Times New Roman" w:cs="Times New Roman"/>
          <w:b/>
          <w:sz w:val="28"/>
          <w:szCs w:val="28"/>
        </w:rPr>
        <w:t>3.2.1. Вибір та встановлення шаблону</w:t>
      </w:r>
      <w:bookmarkEnd w:id="34"/>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Шаблон вебсайту – це код з готовим дизайном і версткою для вебсторінок, який використовується для побудови сайту. У системі керування вмістом DataLife Engine, шаблон являє собою набір файлів з розширенням «.TPL» для створення стандартних сторінок сайту, таких як головна сторінка, зворотний зв'язок, категорії й т.д. Крім основних сторінок шаблону, завдяки </w:t>
      </w:r>
      <w:r>
        <w:rPr>
          <w:rFonts w:ascii="Times New Roman" w:eastAsia="Times New Roman" w:hAnsi="Times New Roman" w:cs="Times New Roman"/>
          <w:sz w:val="28"/>
          <w:szCs w:val="28"/>
        </w:rPr>
        <w:lastRenderedPageBreak/>
        <w:t>гнучкості рушія DataLife Engine, можна виводити будь-які сторінки для різних цілей, що дає майже безмежні можливості для розробників.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Шаблони до системи керування контентом DLE, можна знайти у відкритому доступі у Всесвітній мережі Інтернет. Більшість шаблонів одразу є налаштованими під певний вид контенту (музика, фільми, аніме, ігри та т.д.), але ніхто не забороняє переробити шаблон під свої цілі.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розробки інтелектуального інтерфейсу середовища перегляду відеоматеріалів, було обрано шаблон під назвою «Kinolove». Цей шаблон є адаптивним, та має всі класичні елементи які мають бути присутні на сайті з відеоматеріалами.</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початком завантаження шаблону, потрібно </w:t>
      </w:r>
      <w:r w:rsidRPr="00BB0798">
        <w:rPr>
          <w:rFonts w:ascii="Times New Roman" w:eastAsia="Times New Roman" w:hAnsi="Times New Roman" w:cs="Times New Roman"/>
          <w:sz w:val="28"/>
          <w:szCs w:val="28"/>
        </w:rPr>
        <w:t>переконатися</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що</w:t>
      </w:r>
      <w:r>
        <w:rPr>
          <w:rFonts w:ascii="Times New Roman" w:eastAsia="Times New Roman" w:hAnsi="Times New Roman" w:cs="Times New Roman"/>
          <w:sz w:val="28"/>
          <w:szCs w:val="28"/>
        </w:rPr>
        <w:t xml:space="preserve"> він розроблений для тієї ж версії рушія, який було встановлено на вебсервері.  Файли шаблону поміщаються в архів, тому потрібно його розархівувати у зручне місце на жорсткому диску комп’ютера. Для того, щоб рушій зміг використати файли шаблону, потрібно за допомогою FTP-клієнту, завантажити їх на сервер. Всі шаблони потрібно завантажувати в теку «templates», що знаходиться у кореневій директорії сайту. Слід розуміти, що кожна вкладена тека у директорії «templates», є окремим макетом сайту.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шаблон було застосовано, потрібно перейти у панель адміністратора, перейти у налаштування системи, та у пункті «Шаблон сайту за замовчуванням» обрати потрібний макет сайту, назва якого буде збігатися із назвою теки з шаблоном у директорії «templates».</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5" w:name="_Toc57677432"/>
      <w:r>
        <w:rPr>
          <w:rFonts w:ascii="Times New Roman" w:eastAsia="Times New Roman" w:hAnsi="Times New Roman" w:cs="Times New Roman"/>
          <w:b/>
          <w:sz w:val="28"/>
          <w:szCs w:val="28"/>
        </w:rPr>
        <w:t>3.2.2. Редагування шаблону</w:t>
      </w:r>
      <w:bookmarkEnd w:id="35"/>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у встановленому шаблоні, за замовчуванням є декілька лишніх елементів, колірних рішень, які є відмінними від загального дизайну сторінок, а також відсутній деякий функціонал, то потрібно всі ці елементи відредагувати так, щоб у користувачів не виникало відчуття перевантаженості дизайну великою кількістю елементів, та </w:t>
      </w:r>
      <w:r w:rsidRPr="00BB0798">
        <w:rPr>
          <w:rFonts w:ascii="Times New Roman" w:eastAsia="Times New Roman" w:hAnsi="Times New Roman" w:cs="Times New Roman"/>
          <w:sz w:val="28"/>
          <w:szCs w:val="28"/>
        </w:rPr>
        <w:t>навпаки</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відчуттям</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що</w:t>
      </w:r>
      <w:r>
        <w:rPr>
          <w:rFonts w:ascii="Times New Roman" w:eastAsia="Times New Roman" w:hAnsi="Times New Roman" w:cs="Times New Roman"/>
          <w:sz w:val="28"/>
          <w:szCs w:val="28"/>
        </w:rPr>
        <w:t xml:space="preserve"> чогось не вистачає.</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редагування шаблону потрібно за допомогою FTP-клієнту, перейти у кореневу директорію шаблону, та працювати з файлами напряму. Основний макет знаходиться в файлі main.tpl. В даному файлі налаштовується шаблон головної сторінки, до якого підключаються різні елементи вебсторінки.</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Код файлу з розширенням «.tpl», є комбінацією мови розмітки HTML та тегів рушія. Для кращого розуміння слід розглянути код опису підключення «шапки» сайту та елементу «Слайдер»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3.4).</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1DFAC0DA" wp14:editId="37C52CE9">
            <wp:extent cx="6119505" cy="3038475"/>
            <wp:effectExtent l="0" t="0" r="0" b="0"/>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6119505" cy="3038475"/>
                    </a:xfrm>
                    <a:prstGeom prst="rect">
                      <a:avLst/>
                    </a:prstGeom>
                    <a:ln/>
                  </pic:spPr>
                </pic:pic>
              </a:graphicData>
            </a:graphic>
          </wp:inline>
        </w:drawing>
      </w:r>
    </w:p>
    <w:p w:rsidR="001B7CF9" w:rsidRDefault="0082714A" w:rsidP="00A77946">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3.4. Код «шапки» сайту та елементу «Слайдер»</w:t>
      </w:r>
    </w:p>
    <w:p w:rsidR="001B7CF9" w:rsidRDefault="0082714A" w:rsidP="00DA1734">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Посилання на головну сторінку сайту, що одночасно виконує роль логотипу.</w:t>
      </w:r>
    </w:p>
    <w:p w:rsidR="001B7CF9" w:rsidRDefault="0082714A" w:rsidP="00DA1734">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Тег, який вставляє панель авторизації та реєстрації користувачів на сайт.</w:t>
      </w:r>
    </w:p>
    <w:p w:rsidR="001B7CF9" w:rsidRDefault="0082714A" w:rsidP="00DA1734">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Тег за допомогою якого можна </w:t>
      </w:r>
      <w:r>
        <w:rPr>
          <w:rFonts w:ascii="Times New Roman" w:eastAsia="Times New Roman" w:hAnsi="Times New Roman" w:cs="Times New Roman"/>
          <w:sz w:val="28"/>
          <w:szCs w:val="28"/>
        </w:rPr>
        <w:t>під'єднати</w:t>
      </w:r>
      <w:r>
        <w:rPr>
          <w:rFonts w:ascii="Times New Roman" w:eastAsia="Times New Roman" w:hAnsi="Times New Roman" w:cs="Times New Roman"/>
          <w:color w:val="000000"/>
          <w:sz w:val="28"/>
          <w:szCs w:val="28"/>
        </w:rPr>
        <w:t xml:space="preserve"> шаблони один до одного. В параметр «file», вказується шлях до файлу, який потрібно </w:t>
      </w:r>
      <w:r>
        <w:rPr>
          <w:rFonts w:ascii="Times New Roman" w:eastAsia="Times New Roman" w:hAnsi="Times New Roman" w:cs="Times New Roman"/>
          <w:sz w:val="28"/>
          <w:szCs w:val="28"/>
        </w:rPr>
        <w:t>під'єднати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 цьому випадку,</w:t>
      </w:r>
      <w:r>
        <w:rPr>
          <w:rFonts w:ascii="Times New Roman" w:eastAsia="Times New Roman" w:hAnsi="Times New Roman" w:cs="Times New Roman"/>
          <w:color w:val="000000"/>
          <w:sz w:val="28"/>
          <w:szCs w:val="28"/>
        </w:rPr>
        <w:t xml:space="preserve"> підключається файл з головним меню сайту.</w:t>
      </w:r>
    </w:p>
    <w:p w:rsidR="001B7CF9" w:rsidRDefault="0082714A" w:rsidP="00DA1734">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Тег, що відповідає за </w:t>
      </w:r>
      <w:r>
        <w:rPr>
          <w:rFonts w:ascii="Times New Roman" w:eastAsia="Times New Roman" w:hAnsi="Times New Roman" w:cs="Times New Roman"/>
          <w:sz w:val="28"/>
          <w:szCs w:val="28"/>
        </w:rPr>
        <w:t>показ</w:t>
      </w:r>
      <w:r>
        <w:rPr>
          <w:rFonts w:ascii="Times New Roman" w:eastAsia="Times New Roman" w:hAnsi="Times New Roman" w:cs="Times New Roman"/>
          <w:color w:val="000000"/>
          <w:sz w:val="28"/>
          <w:szCs w:val="28"/>
        </w:rPr>
        <w:t xml:space="preserve"> контенту тільки на вказаних сторінках сайту. Значення «main» означає, що вміст блоку буде </w:t>
      </w:r>
      <w:r>
        <w:rPr>
          <w:rFonts w:ascii="Times New Roman" w:eastAsia="Times New Roman" w:hAnsi="Times New Roman" w:cs="Times New Roman"/>
          <w:sz w:val="28"/>
          <w:szCs w:val="28"/>
        </w:rPr>
        <w:t>зображатися</w:t>
      </w:r>
      <w:r>
        <w:rPr>
          <w:rFonts w:ascii="Times New Roman" w:eastAsia="Times New Roman" w:hAnsi="Times New Roman" w:cs="Times New Roman"/>
          <w:color w:val="000000"/>
          <w:sz w:val="28"/>
          <w:szCs w:val="28"/>
        </w:rPr>
        <w:t xml:space="preserve"> лише на головній сторінці.</w:t>
      </w:r>
    </w:p>
    <w:p w:rsidR="001B7CF9" w:rsidRDefault="0082714A" w:rsidP="00DA1734">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Тег, що відповідає за вивід статей у вказаному форматі. В параметр «id», вводиться список номерів статей, які необхідно вивести. В параметр «template» вказується шаблон, який буде використовуватися при виводі статей, </w:t>
      </w:r>
      <w:r>
        <w:rPr>
          <w:rFonts w:ascii="Times New Roman" w:eastAsia="Times New Roman" w:hAnsi="Times New Roman" w:cs="Times New Roman"/>
          <w:sz w:val="28"/>
          <w:szCs w:val="28"/>
        </w:rPr>
        <w:t>в цьому випадку  це</w:t>
      </w:r>
      <w:r>
        <w:rPr>
          <w:rFonts w:ascii="Times New Roman" w:eastAsia="Times New Roman" w:hAnsi="Times New Roman" w:cs="Times New Roman"/>
          <w:color w:val="000000"/>
          <w:sz w:val="28"/>
          <w:szCs w:val="28"/>
        </w:rPr>
        <w:t xml:space="preserve"> буде шаблон елементу «Слайдер». Останнім серед вказаних параметрів, є параметр «order», що визначає критерії для сортування. В цьому параметрі встановлено, щоб статті сортувались у тому ж порядку, як вони вказані в параметрі «id».</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така структура документу, дозволяє підключати різні панелі, елементи і тд. до сторінок середовища. Так при виникненні потреби у редагуванні якогось елемента сайту, не потрібно буде затрачати велику кількість часу, адже зміни в одному з файлів будуть зображатися на всіх сторінках сайту.</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6" w:name="_Toc57677433"/>
      <w:r>
        <w:rPr>
          <w:rFonts w:ascii="Times New Roman" w:eastAsia="Times New Roman" w:hAnsi="Times New Roman" w:cs="Times New Roman"/>
          <w:b/>
          <w:sz w:val="28"/>
          <w:szCs w:val="28"/>
        </w:rPr>
        <w:t>3.2.3. Редагування зовнішнього вигляду вебсайту</w:t>
      </w:r>
      <w:bookmarkEnd w:id="36"/>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редагування зовнішнього вигляду вебсайту, потрібно скористатися засобами каскадних таблиць стилів. Для цього потрібно за допомогою програми FileZilla перейти у теку «style», що знаходиться у головні директорії сайту, та відчинити файл «styles.css» де і знаходиться опис зовнішнього вигляду сторінок.</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Відкривши файл «styles.css», можна побачити, що в ньому вже є велика кількість класів та ідентифікаторів. Для рушія DLE є заготовлена деяка кількість імен класів, тому перед тим як створювати власні стилі потрібно ознайомитись з зарезервованими іменами, для уникнення помилок у верстці 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стилів самого рушія, у файлі є велика кількість невідомих класів та ідентифікаторів, які було закладено розробником шаблону, тому для того, щоб швидко </w:t>
      </w:r>
      <w:r w:rsidRPr="00BB0798">
        <w:rPr>
          <w:rFonts w:ascii="Times New Roman" w:eastAsia="Times New Roman" w:hAnsi="Times New Roman" w:cs="Times New Roman"/>
          <w:sz w:val="28"/>
          <w:szCs w:val="28"/>
        </w:rPr>
        <w:t>дізнатися</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за що</w:t>
      </w:r>
      <w:r>
        <w:rPr>
          <w:rFonts w:ascii="Times New Roman" w:eastAsia="Times New Roman" w:hAnsi="Times New Roman" w:cs="Times New Roman"/>
          <w:sz w:val="28"/>
          <w:szCs w:val="28"/>
        </w:rPr>
        <w:t xml:space="preserve"> який стиль відповідає, потрібно скористатися засобами браузера. У браузерах є корисна функція під назвою «Панель розробника» (рис.</w:t>
      </w:r>
      <w:r w:rsidR="005874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3.5). Для того, щоб скористатися нею у браузері «Google Chrome», потрібно натиснути на клавішу «F12».</w:t>
      </w:r>
    </w:p>
    <w:p w:rsidR="001B7CF9" w:rsidRDefault="0082714A" w:rsidP="00DA1734">
      <w:pPr>
        <w:keepNext/>
        <w:spacing w:after="0" w:line="360" w:lineRule="auto"/>
        <w:ind w:firstLine="709"/>
        <w:jc w:val="both"/>
      </w:pPr>
      <w:r>
        <w:rPr>
          <w:noProof/>
          <w:lang w:val="ru-RU"/>
        </w:rPr>
        <w:lastRenderedPageBreak/>
        <w:drawing>
          <wp:inline distT="0" distB="0" distL="0" distR="0" wp14:anchorId="2258A596" wp14:editId="3DD53526">
            <wp:extent cx="5135277" cy="4353084"/>
            <wp:effectExtent l="0" t="0" r="0" b="0"/>
            <wp:docPr id="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5135277" cy="4353084"/>
                    </a:xfrm>
                    <a:prstGeom prst="rect">
                      <a:avLst/>
                    </a:prstGeom>
                    <a:ln/>
                  </pic:spPr>
                </pic:pic>
              </a:graphicData>
            </a:graphic>
          </wp:inline>
        </w:drawing>
      </w:r>
    </w:p>
    <w:p w:rsidR="001B7CF9" w:rsidRDefault="0082714A" w:rsidP="00A77946">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3.5. Панель розробника в браузері «Google Chrome»</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цій панелі є інструмент для вибору елемента на сторінці, який викликається комбінацією клавіш «Ctrl + Shift + C». При наведенні курсора на елементи сторінки вебсайту, блок елементу буде підсвічуватися та з’явиться коротка інформація про нього. Після натискання на елемент, в панелі розробника у полі з кодом сторінки, буде виділено код обраного елементу. </w:t>
      </w:r>
      <w:r w:rsidR="00E979E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коді можна дізнатися назву класу елементу, а за допомогою поля зі стилями одразу ж перевірити, як буде виглядати елемент при зміні його стилів.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Дізнавшись назву </w:t>
      </w:r>
      <w:r w:rsidRPr="00BB0798">
        <w:rPr>
          <w:rFonts w:ascii="Times New Roman" w:eastAsia="Times New Roman" w:hAnsi="Times New Roman" w:cs="Times New Roman"/>
          <w:sz w:val="28"/>
          <w:szCs w:val="28"/>
        </w:rPr>
        <w:t>елемента</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залишається</w:t>
      </w:r>
      <w:r>
        <w:rPr>
          <w:rFonts w:ascii="Times New Roman" w:eastAsia="Times New Roman" w:hAnsi="Times New Roman" w:cs="Times New Roman"/>
          <w:sz w:val="28"/>
          <w:szCs w:val="28"/>
        </w:rPr>
        <w:t xml:space="preserve"> лише перейти у редактор коду та скористатися інструментом пошук (за замовчуванням комбінація клавіш «Ctrl + F»), після чого в документі будуть знайдені всі місця, де було вказано назву потрібного класу. Після того як у коді було знайдено потрібний клас чи ідентифікатор, можна редагувати та дописувати нові властивості елементам, та приводити їх до необхідного вигляду.</w:t>
      </w:r>
    </w:p>
    <w:p w:rsidR="00A77946" w:rsidRPr="0069145B" w:rsidRDefault="00A77946" w:rsidP="00DA1734">
      <w:pPr>
        <w:spacing w:line="360" w:lineRule="auto"/>
        <w:ind w:firstLine="709"/>
        <w:jc w:val="both"/>
        <w:outlineLvl w:val="1"/>
        <w:rPr>
          <w:rFonts w:ascii="Times New Roman" w:eastAsia="Times New Roman" w:hAnsi="Times New Roman" w:cs="Times New Roman"/>
          <w:b/>
          <w:sz w:val="28"/>
          <w:szCs w:val="28"/>
          <w:lang w:val="ru-RU"/>
        </w:rPr>
      </w:pPr>
    </w:p>
    <w:p w:rsidR="001B7CF9" w:rsidRDefault="0082714A" w:rsidP="00DA1734">
      <w:pPr>
        <w:spacing w:line="360" w:lineRule="auto"/>
        <w:ind w:firstLine="709"/>
        <w:jc w:val="both"/>
        <w:outlineLvl w:val="1"/>
        <w:rPr>
          <w:rFonts w:ascii="Times New Roman" w:eastAsia="Times New Roman" w:hAnsi="Times New Roman" w:cs="Times New Roman"/>
          <w:b/>
          <w:sz w:val="28"/>
          <w:szCs w:val="28"/>
        </w:rPr>
      </w:pPr>
      <w:bookmarkStart w:id="37" w:name="_Toc57677434"/>
      <w:r>
        <w:rPr>
          <w:rFonts w:ascii="Times New Roman" w:eastAsia="Times New Roman" w:hAnsi="Times New Roman" w:cs="Times New Roman"/>
          <w:b/>
          <w:sz w:val="28"/>
          <w:szCs w:val="28"/>
        </w:rPr>
        <w:lastRenderedPageBreak/>
        <w:t xml:space="preserve">3.3. Панель </w:t>
      </w:r>
      <w:r w:rsidR="00C65623">
        <w:rPr>
          <w:rFonts w:ascii="Times New Roman" w:eastAsia="Times New Roman" w:hAnsi="Times New Roman" w:cs="Times New Roman"/>
          <w:b/>
          <w:sz w:val="28"/>
          <w:szCs w:val="28"/>
        </w:rPr>
        <w:t>адміністратора</w:t>
      </w:r>
      <w:r>
        <w:rPr>
          <w:rFonts w:ascii="Times New Roman" w:eastAsia="Times New Roman" w:hAnsi="Times New Roman" w:cs="Times New Roman"/>
          <w:b/>
          <w:sz w:val="28"/>
          <w:szCs w:val="28"/>
        </w:rPr>
        <w:t xml:space="preserve"> CMS DLE</w:t>
      </w:r>
      <w:bookmarkEnd w:id="37"/>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38" w:name="_Toc57677435"/>
      <w:r>
        <w:rPr>
          <w:rFonts w:ascii="Times New Roman" w:eastAsia="Times New Roman" w:hAnsi="Times New Roman" w:cs="Times New Roman"/>
          <w:b/>
          <w:sz w:val="28"/>
          <w:szCs w:val="28"/>
        </w:rPr>
        <w:t>3.3.1. Загальні можливості панелі адміністратора</w:t>
      </w:r>
      <w:bookmarkEnd w:id="38"/>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користуватися панеллю адміністратора повною мірою потрібно авторизуватися на сайті, під обліковим записом користувача з правами адміністратора. Після цього у модальному вікні, що відчиняється при натисканні на зображення облікового запису користувача, з’явиться новий пункт «Админпанель».</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панелі адміністратора (рис. 3.6), знаходяться інструменти для керування різними частинами середовища. Панель адміністратора дозволяє налаштовувати загальні параметри сайту, редагувати інформацію про користувачів та записи, керувати модулями, категоріями та іншими розділами середовища у зручному для користувача вигляді.</w:t>
      </w:r>
    </w:p>
    <w:p w:rsidR="001B7CF9" w:rsidRPr="0069145B" w:rsidRDefault="0082714A" w:rsidP="00DA1734">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Також, на цій сторінці можна переглянути загальну статистику сайту, в якій можна швидко переглянути кількість коментарів, скарг, та новин які очікують на перевірку адміністратором вебсайту.</w:t>
      </w:r>
    </w:p>
    <w:p w:rsidR="001B7CF9" w:rsidRDefault="0082714A" w:rsidP="00DA1734">
      <w:pPr>
        <w:keepNext/>
        <w:spacing w:after="0" w:line="360" w:lineRule="auto"/>
        <w:jc w:val="both"/>
      </w:pPr>
      <w:r>
        <w:rPr>
          <w:rFonts w:ascii="Times New Roman" w:eastAsia="Times New Roman" w:hAnsi="Times New Roman" w:cs="Times New Roman"/>
          <w:noProof/>
          <w:sz w:val="28"/>
          <w:szCs w:val="28"/>
          <w:lang w:val="ru-RU"/>
        </w:rPr>
        <w:drawing>
          <wp:inline distT="0" distB="0" distL="0" distR="0" wp14:anchorId="3764BB7C" wp14:editId="2E79653B">
            <wp:extent cx="6115050" cy="2790825"/>
            <wp:effectExtent l="0" t="0" r="0" b="9525"/>
            <wp:docPr id="4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6120130" cy="2793143"/>
                    </a:xfrm>
                    <a:prstGeom prst="rect">
                      <a:avLst/>
                    </a:prstGeom>
                    <a:ln/>
                  </pic:spPr>
                </pic:pic>
              </a:graphicData>
            </a:graphic>
          </wp:inline>
        </w:drawing>
      </w:r>
    </w:p>
    <w:p w:rsidR="001B7CF9" w:rsidRDefault="0082714A" w:rsidP="00193AB5">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3.6. Панель адміністратора CMS DataLife Engine</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роботі з панеллю найчастіше використовуються розділи додавання, редагування відеоматеріалу, керування шаблонами та модулями.</w:t>
      </w:r>
    </w:p>
    <w:p w:rsidR="00F8541A" w:rsidRDefault="00F8541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1B7CF9" w:rsidRDefault="0082714A" w:rsidP="00917B6F">
      <w:pPr>
        <w:spacing w:line="360" w:lineRule="auto"/>
        <w:ind w:firstLine="709"/>
        <w:jc w:val="both"/>
        <w:outlineLvl w:val="2"/>
        <w:rPr>
          <w:rFonts w:ascii="Times New Roman" w:eastAsia="Times New Roman" w:hAnsi="Times New Roman" w:cs="Times New Roman"/>
          <w:b/>
          <w:sz w:val="28"/>
          <w:szCs w:val="28"/>
        </w:rPr>
      </w:pPr>
      <w:bookmarkStart w:id="39" w:name="_Toc57677436"/>
      <w:r>
        <w:rPr>
          <w:rFonts w:ascii="Times New Roman" w:eastAsia="Times New Roman" w:hAnsi="Times New Roman" w:cs="Times New Roman"/>
          <w:b/>
          <w:sz w:val="28"/>
          <w:szCs w:val="28"/>
        </w:rPr>
        <w:lastRenderedPageBreak/>
        <w:t>3.3.2. Використання модулів</w:t>
      </w:r>
      <w:bookmarkEnd w:id="39"/>
      <w:r>
        <w:rPr>
          <w:rFonts w:ascii="Times New Roman" w:eastAsia="Times New Roman" w:hAnsi="Times New Roman" w:cs="Times New Roman"/>
          <w:b/>
          <w:sz w:val="28"/>
          <w:szCs w:val="28"/>
        </w:rPr>
        <w:t xml:space="preserve">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Іноді звичайної функціональності рушія DataLife Engine буває недостатньо, тому щоб можна було реалізувати ідеї розробника у повному обсязі, слід користуватися модулями. Модулі DLE потрібні, щоб зробити середовище цікавим, корисним, додати функціонал, а головне покращити зручність керуванням контентом вебсайту.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модулів значно прискорюють процес додавання на сайт відеоматеріалів, з їх використанням у розробника зникає необхідність заповняти всі поля з інформацією вручну. Для таких цілей використовуються наступні модулі:</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iPrem – модуль головним призначенням якого є отримування відеоматеріалів з сайту «Кинопоиск» та виводити список з ними у панелі адміністратора по роках та місяцям, з можливістю перевірки наявності відеоматеріалу у базі даних вебсайту.</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CCDN – модуль відеобалансера Collapse, головним завданням якого є проставлення посилань на відеоматеріали у вказані поля за такими параметрами як: imdb id, Kinopoisk id, а також проставляння озвучування, якості відеоматеріалу з бази даних балансера.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Parser Kino Poisk for DLE – модуль, для парсингу відеоматеріалів. Він збирає інформацію про відеоматеріал з багатьох джерел та проставляє знайдені дані у відповідні поля. Також, якщо відеоматеріал вже є в базі сайту, то навпроти його назви буде повідомлення з посиланням на сторінку перегляду запису з ним у панелі адміністратора.</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xCats – модуль, який використовується для додавання додаткових полів сторінкам з категоріями.</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HDVB – модуль для роботи з найбільшою базою відеоматеріалів HDVB, який проставляє посилання на відеоматеріали у вказані поля.</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Побдорки новостей – модуль, за допомогою якого реалізується сторінка з добірками відеоматеріалів.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Rating Upgrade – модуль який оновлює рейтинг відеоматеріалу за параметрами Kinopoisk id та imdb id.</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VideoCDN – модуль для роботи з базою VideoCDN. Автоматично проставляє й оновлює посилання на відеоматеріали за ідентифікаторами Kinopoisk та Imdb, та обирає найкращу якість.</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YouTrailers Update – модуль, який по назві відеоматеріалу шукає його трейлер у «Youtube», та додає його на сторінку перегляду відеоматеріалу.</w:t>
      </w:r>
    </w:p>
    <w:p w:rsidR="001B7CF9" w:rsidRDefault="0082714A" w:rsidP="00DA1734">
      <w:pPr>
        <w:spacing w:line="360" w:lineRule="auto"/>
        <w:ind w:firstLine="709"/>
        <w:jc w:val="both"/>
        <w:outlineLvl w:val="2"/>
        <w:rPr>
          <w:rFonts w:ascii="Times New Roman" w:eastAsia="Times New Roman" w:hAnsi="Times New Roman" w:cs="Times New Roman"/>
          <w:b/>
          <w:sz w:val="28"/>
          <w:szCs w:val="28"/>
        </w:rPr>
      </w:pPr>
      <w:bookmarkStart w:id="40" w:name="_Toc57677437"/>
      <w:r>
        <w:rPr>
          <w:rFonts w:ascii="Times New Roman" w:eastAsia="Times New Roman" w:hAnsi="Times New Roman" w:cs="Times New Roman"/>
          <w:b/>
          <w:sz w:val="28"/>
          <w:szCs w:val="28"/>
        </w:rPr>
        <w:t>3.3.3. Сторінка додавання та редагування відеоматеріалів</w:t>
      </w:r>
      <w:bookmarkEnd w:id="40"/>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додати новий відеоматеріал на сайт, потрібно відкрити панель адміністратора та натиснути на пункт «ДОБАВИТЬ ФИЛЬМ», після чого, відкриється сторінка додавання відеоматеріалів (рис. 3.7).</w:t>
      </w:r>
    </w:p>
    <w:p w:rsidR="001B7CF9" w:rsidRDefault="0082714A" w:rsidP="00DA1734">
      <w:pPr>
        <w:keepNext/>
        <w:spacing w:after="0" w:line="360" w:lineRule="auto"/>
        <w:jc w:val="both"/>
      </w:pPr>
      <w:r>
        <w:rPr>
          <w:rFonts w:ascii="Times New Roman" w:eastAsia="Times New Roman" w:hAnsi="Times New Roman" w:cs="Times New Roman"/>
          <w:b/>
          <w:noProof/>
          <w:sz w:val="28"/>
          <w:szCs w:val="28"/>
          <w:lang w:val="ru-RU"/>
        </w:rPr>
        <w:drawing>
          <wp:inline distT="0" distB="0" distL="0" distR="0" wp14:anchorId="022D5278" wp14:editId="1FC16464">
            <wp:extent cx="6120130" cy="3088640"/>
            <wp:effectExtent l="0" t="0" r="0" b="0"/>
            <wp:docPr id="3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1"/>
                    <a:srcRect/>
                    <a:stretch>
                      <a:fillRect/>
                    </a:stretch>
                  </pic:blipFill>
                  <pic:spPr>
                    <a:xfrm>
                      <a:off x="0" y="0"/>
                      <a:ext cx="6120130" cy="3088640"/>
                    </a:xfrm>
                    <a:prstGeom prst="rect">
                      <a:avLst/>
                    </a:prstGeom>
                    <a:ln/>
                  </pic:spPr>
                </pic:pic>
              </a:graphicData>
            </a:graphic>
          </wp:inline>
        </w:drawing>
      </w:r>
    </w:p>
    <w:p w:rsidR="001B7CF9" w:rsidRDefault="0082714A" w:rsidP="00193AB5">
      <w:pPr>
        <w:pBdr>
          <w:top w:val="nil"/>
          <w:left w:val="nil"/>
          <w:bottom w:val="nil"/>
          <w:right w:val="nil"/>
          <w:between w:val="nil"/>
        </w:pBdr>
        <w:spacing w:after="24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3.7. Сторінка додавання відеоматеріалів</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цій сторінці знаходиться велика кількість полів для опису відеоматеріалу з усіма подробицями. Всіх полів нараховується близько п’ятдесяти, це наштовхує на думку, що для додавання одного відеоматеріалу доведеться витрачати велику кількість часу. Для того, щоб не доводилося кожен раз шукати інформацію та зображення до відеоматеріалу, а потім вручну </w:t>
      </w:r>
      <w:r>
        <w:rPr>
          <w:rFonts w:ascii="Times New Roman" w:eastAsia="Times New Roman" w:hAnsi="Times New Roman" w:cs="Times New Roman"/>
          <w:sz w:val="28"/>
          <w:szCs w:val="28"/>
        </w:rPr>
        <w:lastRenderedPageBreak/>
        <w:t>вносити у потрібні поля, використовуються модулі, про які вже було написано раніше.</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задача модулів, це максимально автоматизувати процес додавання відеоматеріалу, щоб користувач затрачав мінімальну кількість зусиль.</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додати новий відеоматеріал потрібно у поле «Парсер Кино Поиск» ввести його назву, після чого натиснути на кнопку «Найти фильм». Після цієї дії, розпочнеться пошук схожих відеоматеріалів за назвою, та у блоці що відкриється, виведеться список результатів пошуку з найбільш ймовірними варіантами. Якщо ж відеоматеріал вже є у базі даних сайту, то після його назви буде додано посилання на сторінку його редагування.</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натискання на назву потрібного відеоматеріалу зі списку, парсер розпочне свою роботу, та почне збирати всю необхідну інформацію про відеоматеріал. Коли парсер завершить збір інформації, виведеться повідомлення про те що інформацію було успішно завантажено. Внизу нового блоку з’явиться активний текст «Нажмите на это сообщение чтобы оформить новость», при натисканні по ньому, всі поля на сторінці будуть заповнені відповідними значеннями. </w:t>
      </w:r>
    </w:p>
    <w:p w:rsidR="001B7CF9"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 залишається лише спуститися вниз сторінки та обрати відео у потрібній якості, після чого зберегти новину натиск</w:t>
      </w:r>
      <w:r w:rsidR="005525C4">
        <w:rPr>
          <w:rFonts w:ascii="Times New Roman" w:eastAsia="Times New Roman" w:hAnsi="Times New Roman" w:cs="Times New Roman"/>
          <w:sz w:val="28"/>
          <w:szCs w:val="28"/>
        </w:rPr>
        <w:t>анням на кнопку «Д</w:t>
      </w:r>
      <w:r>
        <w:rPr>
          <w:rFonts w:ascii="Times New Roman" w:eastAsia="Times New Roman" w:hAnsi="Times New Roman" w:cs="Times New Roman"/>
          <w:sz w:val="28"/>
          <w:szCs w:val="28"/>
        </w:rPr>
        <w:t>обавить».</w:t>
      </w:r>
    </w:p>
    <w:p w:rsidR="005525C4" w:rsidRDefault="0082714A"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всіх цих дій, новина буде опублікована на головній сторінці сайту, та відеоматеріал стане доступним для перегляду усім охочим.</w:t>
      </w:r>
      <w:r w:rsidR="005525C4">
        <w:rPr>
          <w:rFonts w:ascii="Times New Roman" w:eastAsia="Times New Roman" w:hAnsi="Times New Roman" w:cs="Times New Roman"/>
          <w:sz w:val="28"/>
          <w:szCs w:val="28"/>
        </w:rPr>
        <w:t xml:space="preserve"> </w:t>
      </w:r>
    </w:p>
    <w:p w:rsidR="00193AB5" w:rsidRPr="00842262" w:rsidRDefault="005525C4" w:rsidP="00842262">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Для редагування інформації потрібно  у панелі адміністратора натиснути на пункт «РЕДАКТИРОВАТЬ ФИЛЬМ». На цій сторінці виводиться список всіх наявних відеоматеріалів, при  натисканні на елементи списку користувача переносить на сторінку редагування. Ця сторінка виглядає аналогічно до сторінки додавання відеоматеріалів, з тією  лише відмінністю що поля будуть вже заповненими відповідною інформацією, яку з легкістю можна змінити  на необхідну. Для зберігання змін потрібно натиснути на кнопку «</w:t>
      </w:r>
      <w:proofErr w:type="spellStart"/>
      <w:r>
        <w:rPr>
          <w:rFonts w:ascii="Times New Roman" w:eastAsia="Times New Roman" w:hAnsi="Times New Roman" w:cs="Times New Roman"/>
          <w:sz w:val="28"/>
          <w:szCs w:val="28"/>
        </w:rPr>
        <w:t>Сохранить</w:t>
      </w:r>
      <w:proofErr w:type="spellEnd"/>
      <w:r>
        <w:rPr>
          <w:rFonts w:ascii="Times New Roman" w:eastAsia="Times New Roman" w:hAnsi="Times New Roman" w:cs="Times New Roman"/>
          <w:sz w:val="28"/>
          <w:szCs w:val="28"/>
        </w:rPr>
        <w:t>».</w:t>
      </w:r>
    </w:p>
    <w:p w:rsidR="001B7CF9" w:rsidRDefault="00842262" w:rsidP="00DA1734">
      <w:pPr>
        <w:spacing w:line="360" w:lineRule="auto"/>
        <w:ind w:firstLine="709"/>
        <w:jc w:val="center"/>
        <w:outlineLvl w:val="0"/>
        <w:rPr>
          <w:rFonts w:ascii="Times New Roman" w:eastAsia="Times New Roman" w:hAnsi="Times New Roman" w:cs="Times New Roman"/>
          <w:b/>
          <w:sz w:val="28"/>
          <w:szCs w:val="28"/>
        </w:rPr>
      </w:pPr>
      <w:bookmarkStart w:id="41" w:name="_Toc57677438"/>
      <w:r>
        <w:rPr>
          <w:noProof/>
          <w:lang w:val="ru-RU"/>
        </w:rPr>
        <w:lastRenderedPageBreak/>
        <w:drawing>
          <wp:anchor distT="0" distB="0" distL="114300" distR="114300" simplePos="0" relativeHeight="251666432" behindDoc="0" locked="0" layoutInCell="1" allowOverlap="1" wp14:anchorId="328CA949" wp14:editId="59472EFC">
            <wp:simplePos x="0" y="0"/>
            <wp:positionH relativeFrom="column">
              <wp:posOffset>5835015</wp:posOffset>
            </wp:positionH>
            <wp:positionV relativeFrom="paragraph">
              <wp:posOffset>-462915</wp:posOffset>
            </wp:positionV>
            <wp:extent cx="333375" cy="361950"/>
            <wp:effectExtent l="0" t="0" r="9525" b="0"/>
            <wp:wrapNone/>
            <wp:docPr id="6" name="Рисунок 6"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14A">
        <w:rPr>
          <w:rFonts w:ascii="Times New Roman" w:eastAsia="Times New Roman" w:hAnsi="Times New Roman" w:cs="Times New Roman"/>
          <w:b/>
          <w:sz w:val="28"/>
          <w:szCs w:val="28"/>
        </w:rPr>
        <w:t>ВИСНОВКИ</w:t>
      </w:r>
      <w:bookmarkEnd w:id="41"/>
    </w:p>
    <w:p w:rsidR="004F49E1" w:rsidRDefault="00641D46"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виконанні дипломної роботи було використано технології, які є необхідними при розробці будь-якого вебсайту, та повістю підходять для виконання поставленого завдання, а саме, розробка інтелектуального інтерфейсу перегляду відкритих відеоматеріалів. </w:t>
      </w:r>
      <w:r w:rsidR="000A3043">
        <w:rPr>
          <w:rFonts w:ascii="Times New Roman" w:eastAsia="Times New Roman" w:hAnsi="Times New Roman" w:cs="Times New Roman"/>
          <w:sz w:val="28"/>
          <w:szCs w:val="28"/>
        </w:rPr>
        <w:t>Про особливості, переваги та недоліки цих технологій було висвітлено у першому розділі магістерської роботи. Для полегшення розробки середовища</w:t>
      </w:r>
      <w:r w:rsidR="00B2782B">
        <w:rPr>
          <w:rFonts w:ascii="Times New Roman" w:eastAsia="Times New Roman" w:hAnsi="Times New Roman" w:cs="Times New Roman"/>
          <w:sz w:val="28"/>
          <w:szCs w:val="28"/>
        </w:rPr>
        <w:t>,</w:t>
      </w:r>
      <w:r w:rsidR="000A3043">
        <w:rPr>
          <w:rFonts w:ascii="Times New Roman" w:eastAsia="Times New Roman" w:hAnsi="Times New Roman" w:cs="Times New Roman"/>
          <w:sz w:val="28"/>
          <w:szCs w:val="28"/>
        </w:rPr>
        <w:t xml:space="preserve"> а </w:t>
      </w:r>
      <w:r w:rsidR="00CB7862">
        <w:rPr>
          <w:rFonts w:ascii="Times New Roman" w:eastAsia="Times New Roman" w:hAnsi="Times New Roman" w:cs="Times New Roman"/>
          <w:sz w:val="28"/>
          <w:szCs w:val="28"/>
        </w:rPr>
        <w:t>надалі</w:t>
      </w:r>
      <w:r w:rsidR="000A3043">
        <w:rPr>
          <w:rFonts w:ascii="Times New Roman" w:eastAsia="Times New Roman" w:hAnsi="Times New Roman" w:cs="Times New Roman"/>
          <w:sz w:val="28"/>
          <w:szCs w:val="28"/>
        </w:rPr>
        <w:t xml:space="preserve"> </w:t>
      </w:r>
      <w:r w:rsidR="00EB40DB">
        <w:rPr>
          <w:rFonts w:ascii="Times New Roman" w:eastAsia="Times New Roman" w:hAnsi="Times New Roman" w:cs="Times New Roman"/>
          <w:sz w:val="28"/>
          <w:szCs w:val="28"/>
        </w:rPr>
        <w:t>й</w:t>
      </w:r>
      <w:r w:rsidR="000A3043">
        <w:rPr>
          <w:rFonts w:ascii="Times New Roman" w:eastAsia="Times New Roman" w:hAnsi="Times New Roman" w:cs="Times New Roman"/>
          <w:sz w:val="28"/>
          <w:szCs w:val="28"/>
        </w:rPr>
        <w:t xml:space="preserve"> інтерфейсу до нього, </w:t>
      </w:r>
      <w:r w:rsidR="000A3043" w:rsidRPr="000A3043">
        <w:rPr>
          <w:rFonts w:ascii="Times New Roman" w:eastAsia="Times New Roman" w:hAnsi="Times New Roman" w:cs="Times New Roman"/>
          <w:sz w:val="28"/>
          <w:szCs w:val="28"/>
        </w:rPr>
        <w:t>було використано систему керування вмістом DataLife Engine,</w:t>
      </w:r>
      <w:r w:rsidR="00B2782B">
        <w:rPr>
          <w:rFonts w:ascii="Times New Roman" w:eastAsia="Times New Roman" w:hAnsi="Times New Roman" w:cs="Times New Roman"/>
          <w:sz w:val="28"/>
          <w:szCs w:val="28"/>
        </w:rPr>
        <w:t xml:space="preserve"> яка завдяки своєму</w:t>
      </w:r>
      <w:r w:rsidR="000A3043">
        <w:rPr>
          <w:rFonts w:ascii="Times New Roman" w:eastAsia="Times New Roman" w:hAnsi="Times New Roman" w:cs="Times New Roman"/>
          <w:sz w:val="28"/>
          <w:szCs w:val="28"/>
        </w:rPr>
        <w:t xml:space="preserve"> функціона</w:t>
      </w:r>
      <w:r w:rsidR="00B2782B">
        <w:rPr>
          <w:rFonts w:ascii="Times New Roman" w:eastAsia="Times New Roman" w:hAnsi="Times New Roman" w:cs="Times New Roman"/>
          <w:sz w:val="28"/>
          <w:szCs w:val="28"/>
        </w:rPr>
        <w:t>лу</w:t>
      </w:r>
      <w:r w:rsidR="000A3043">
        <w:rPr>
          <w:rFonts w:ascii="Times New Roman" w:eastAsia="Times New Roman" w:hAnsi="Times New Roman" w:cs="Times New Roman"/>
          <w:sz w:val="28"/>
          <w:szCs w:val="28"/>
        </w:rPr>
        <w:t xml:space="preserve"> повністю підходить для розробки вебсайтів </w:t>
      </w:r>
      <w:r w:rsidR="00B2782B">
        <w:rPr>
          <w:rFonts w:ascii="Times New Roman" w:eastAsia="Times New Roman" w:hAnsi="Times New Roman" w:cs="Times New Roman"/>
          <w:sz w:val="28"/>
          <w:szCs w:val="28"/>
        </w:rPr>
        <w:t>з можливістю перегляду відеоматеріалів, та дозволяє підтримувати сайт у належному стані.</w:t>
      </w:r>
    </w:p>
    <w:p w:rsidR="00F1577C" w:rsidRPr="00E8404B" w:rsidRDefault="008076A9"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другому розділі було проведено аналіз чинних сайтів для перегляду відеоматеріалів та виділено основні </w:t>
      </w:r>
      <w:r w:rsidRPr="00BB0798">
        <w:rPr>
          <w:rFonts w:ascii="Times New Roman" w:eastAsia="Times New Roman" w:hAnsi="Times New Roman" w:cs="Times New Roman"/>
          <w:sz w:val="28"/>
          <w:szCs w:val="28"/>
        </w:rPr>
        <w:t>елементи</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які</w:t>
      </w:r>
      <w:r>
        <w:rPr>
          <w:rFonts w:ascii="Times New Roman" w:eastAsia="Times New Roman" w:hAnsi="Times New Roman" w:cs="Times New Roman"/>
          <w:sz w:val="28"/>
          <w:szCs w:val="28"/>
        </w:rPr>
        <w:t xml:space="preserve"> роблять сайт привабливим для більшої частини користувачів. У цьому  ж розділі було розроблено</w:t>
      </w:r>
      <w:r w:rsidR="007300CF">
        <w:rPr>
          <w:rFonts w:ascii="Times New Roman" w:eastAsia="Times New Roman" w:hAnsi="Times New Roman" w:cs="Times New Roman"/>
          <w:sz w:val="28"/>
          <w:szCs w:val="28"/>
        </w:rPr>
        <w:t xml:space="preserve">, а пізніше </w:t>
      </w:r>
      <w:r w:rsidR="00674108">
        <w:rPr>
          <w:rFonts w:ascii="Times New Roman" w:eastAsia="Times New Roman" w:hAnsi="Times New Roman" w:cs="Times New Roman"/>
          <w:sz w:val="28"/>
          <w:szCs w:val="28"/>
        </w:rPr>
        <w:t>й</w:t>
      </w:r>
      <w:r w:rsidR="007300CF">
        <w:rPr>
          <w:rFonts w:ascii="Times New Roman" w:eastAsia="Times New Roman" w:hAnsi="Times New Roman" w:cs="Times New Roman"/>
          <w:sz w:val="28"/>
          <w:szCs w:val="28"/>
        </w:rPr>
        <w:t xml:space="preserve"> описано структуру та дизайн інтерфейсу.</w:t>
      </w:r>
      <w:r w:rsidR="00CB7862">
        <w:rPr>
          <w:rFonts w:ascii="Times New Roman" w:eastAsia="Times New Roman" w:hAnsi="Times New Roman" w:cs="Times New Roman"/>
          <w:sz w:val="28"/>
          <w:szCs w:val="28"/>
        </w:rPr>
        <w:t xml:space="preserve"> В результаті інтерфейс виглядає привабливим та інтуїтивним в користуванні, тому відвідувачі сайту з легкістю можуть орієнтуватися в ньому та здійснювати перегляд необхідних відеоматеріалів. Обраний шаблон до рушія, забезпечує адаптивність дизайну середовища, що дозволяє з легкістю користуватися сайтом не тільки власникам персональних комп’ютерів</w:t>
      </w:r>
      <w:r w:rsidR="00674108">
        <w:rPr>
          <w:rFonts w:ascii="Times New Roman" w:eastAsia="Times New Roman" w:hAnsi="Times New Roman" w:cs="Times New Roman"/>
          <w:sz w:val="28"/>
          <w:szCs w:val="28"/>
        </w:rPr>
        <w:t>,</w:t>
      </w:r>
      <w:r w:rsidR="00CB7862">
        <w:rPr>
          <w:rFonts w:ascii="Times New Roman" w:eastAsia="Times New Roman" w:hAnsi="Times New Roman" w:cs="Times New Roman"/>
          <w:sz w:val="28"/>
          <w:szCs w:val="28"/>
        </w:rPr>
        <w:t xml:space="preserve"> а й користувачів мобільних та інших </w:t>
      </w:r>
      <w:r w:rsidR="00CB7862" w:rsidRPr="00BB0798">
        <w:rPr>
          <w:rFonts w:ascii="Times New Roman" w:eastAsia="Times New Roman" w:hAnsi="Times New Roman" w:cs="Times New Roman"/>
          <w:sz w:val="28"/>
          <w:szCs w:val="28"/>
        </w:rPr>
        <w:t>пристроїв</w:t>
      </w:r>
      <w:r w:rsidR="00BB0798" w:rsidRPr="00BB0798">
        <w:rPr>
          <w:rFonts w:ascii="Times New Roman" w:eastAsia="Times New Roman" w:hAnsi="Times New Roman" w:cs="Times New Roman"/>
          <w:sz w:val="28"/>
          <w:szCs w:val="28"/>
        </w:rPr>
        <w:t>,</w:t>
      </w:r>
      <w:r w:rsidR="00CB7862" w:rsidRPr="00BB0798">
        <w:rPr>
          <w:rFonts w:ascii="Times New Roman" w:eastAsia="Times New Roman" w:hAnsi="Times New Roman" w:cs="Times New Roman"/>
          <w:sz w:val="28"/>
          <w:szCs w:val="28"/>
        </w:rPr>
        <w:t xml:space="preserve"> з яких</w:t>
      </w:r>
      <w:r w:rsidR="00CB7862">
        <w:rPr>
          <w:rFonts w:ascii="Times New Roman" w:eastAsia="Times New Roman" w:hAnsi="Times New Roman" w:cs="Times New Roman"/>
          <w:sz w:val="28"/>
          <w:szCs w:val="28"/>
        </w:rPr>
        <w:t xml:space="preserve"> можливо </w:t>
      </w:r>
      <w:r w:rsidR="00E8404B">
        <w:rPr>
          <w:rFonts w:ascii="Times New Roman" w:eastAsia="Times New Roman" w:hAnsi="Times New Roman" w:cs="Times New Roman"/>
          <w:sz w:val="28"/>
          <w:szCs w:val="28"/>
        </w:rPr>
        <w:t>під</w:t>
      </w:r>
      <w:r w:rsidR="00E8404B" w:rsidRPr="00E8404B">
        <w:rPr>
          <w:rFonts w:ascii="Times New Roman" w:eastAsia="Times New Roman" w:hAnsi="Times New Roman" w:cs="Times New Roman"/>
          <w:sz w:val="28"/>
          <w:szCs w:val="28"/>
        </w:rPr>
        <w:t>’</w:t>
      </w:r>
      <w:r w:rsidR="00E8404B">
        <w:rPr>
          <w:rFonts w:ascii="Times New Roman" w:eastAsia="Times New Roman" w:hAnsi="Times New Roman" w:cs="Times New Roman"/>
          <w:sz w:val="28"/>
          <w:szCs w:val="28"/>
        </w:rPr>
        <w:t>єднатися</w:t>
      </w:r>
      <w:r w:rsidR="00CB7862">
        <w:rPr>
          <w:rFonts w:ascii="Times New Roman" w:eastAsia="Times New Roman" w:hAnsi="Times New Roman" w:cs="Times New Roman"/>
          <w:sz w:val="28"/>
          <w:szCs w:val="28"/>
        </w:rPr>
        <w:t xml:space="preserve"> до мережі Інтернет.</w:t>
      </w:r>
    </w:p>
    <w:p w:rsidR="00E8404B" w:rsidRDefault="00E8404B" w:rsidP="00DA173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були описані програмні засоби, що використовувалися при розробці інтерфейсу та які є одними з найкращих у своїй категорії. Наступним у цьому розділі, було описано процес вибору, встановлення</w:t>
      </w:r>
      <w:r w:rsidR="00F44717">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 xml:space="preserve"> редагування шаблону системи керування контентом </w:t>
      </w:r>
      <w:r>
        <w:rPr>
          <w:rFonts w:ascii="Times New Roman" w:eastAsia="Times New Roman" w:hAnsi="Times New Roman" w:cs="Times New Roman"/>
          <w:sz w:val="28"/>
          <w:szCs w:val="28"/>
          <w:lang w:val="en-US"/>
        </w:rPr>
        <w:t>DLE</w:t>
      </w:r>
      <w:r w:rsidRPr="00E8404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також про </w:t>
      </w:r>
      <w:r w:rsidRPr="00BB0798">
        <w:rPr>
          <w:rFonts w:ascii="Times New Roman" w:eastAsia="Times New Roman" w:hAnsi="Times New Roman" w:cs="Times New Roman"/>
          <w:sz w:val="28"/>
          <w:szCs w:val="28"/>
        </w:rPr>
        <w:t>модулі</w:t>
      </w:r>
      <w:r w:rsidR="00BB0798" w:rsidRPr="00BB0798">
        <w:rPr>
          <w:rFonts w:ascii="Times New Roman" w:eastAsia="Times New Roman" w:hAnsi="Times New Roman" w:cs="Times New Roman"/>
          <w:sz w:val="28"/>
          <w:szCs w:val="28"/>
        </w:rPr>
        <w:t>,</w:t>
      </w:r>
      <w:r w:rsidRPr="00BB0798">
        <w:rPr>
          <w:rFonts w:ascii="Times New Roman" w:eastAsia="Times New Roman" w:hAnsi="Times New Roman" w:cs="Times New Roman"/>
          <w:sz w:val="28"/>
          <w:szCs w:val="28"/>
        </w:rPr>
        <w:t xml:space="preserve"> які</w:t>
      </w:r>
      <w:r>
        <w:rPr>
          <w:rFonts w:ascii="Times New Roman" w:eastAsia="Times New Roman" w:hAnsi="Times New Roman" w:cs="Times New Roman"/>
          <w:sz w:val="28"/>
          <w:szCs w:val="28"/>
        </w:rPr>
        <w:t xml:space="preserve"> збільшують функціональність середовища та полегшують процес додавання </w:t>
      </w:r>
      <w:r w:rsidR="00F44717">
        <w:rPr>
          <w:rFonts w:ascii="Times New Roman" w:eastAsia="Times New Roman" w:hAnsi="Times New Roman" w:cs="Times New Roman"/>
          <w:sz w:val="28"/>
          <w:szCs w:val="28"/>
        </w:rPr>
        <w:t>та редагування відеоматеріалів.</w:t>
      </w:r>
    </w:p>
    <w:p w:rsidR="00016A9E" w:rsidRDefault="00F44717" w:rsidP="00DA1734">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4822A0">
        <w:rPr>
          <w:rFonts w:ascii="Times New Roman" w:eastAsia="Times New Roman" w:hAnsi="Times New Roman" w:cs="Times New Roman"/>
          <w:sz w:val="28"/>
          <w:szCs w:val="28"/>
        </w:rPr>
        <w:t>озроблений</w:t>
      </w:r>
      <w:r>
        <w:rPr>
          <w:rFonts w:ascii="Times New Roman" w:eastAsia="Times New Roman" w:hAnsi="Times New Roman" w:cs="Times New Roman"/>
          <w:sz w:val="28"/>
          <w:szCs w:val="28"/>
        </w:rPr>
        <w:t xml:space="preserve"> інтерфейс перегляду відкритих відеоматеріалів</w:t>
      </w:r>
      <w:r w:rsidR="004822A0">
        <w:rPr>
          <w:rFonts w:ascii="Times New Roman" w:eastAsia="Times New Roman" w:hAnsi="Times New Roman" w:cs="Times New Roman"/>
          <w:sz w:val="28"/>
          <w:szCs w:val="28"/>
        </w:rPr>
        <w:t>, дозволяє перегляд</w:t>
      </w:r>
      <w:r w:rsidR="00D213B7">
        <w:rPr>
          <w:rFonts w:ascii="Times New Roman" w:eastAsia="Times New Roman" w:hAnsi="Times New Roman" w:cs="Times New Roman"/>
          <w:sz w:val="28"/>
          <w:szCs w:val="28"/>
        </w:rPr>
        <w:t>ати відео</w:t>
      </w:r>
      <w:r w:rsidR="00155762" w:rsidRPr="005D7B1F">
        <w:rPr>
          <w:rFonts w:ascii="Times New Roman" w:eastAsia="Times New Roman" w:hAnsi="Times New Roman" w:cs="Times New Roman"/>
          <w:sz w:val="28"/>
          <w:szCs w:val="28"/>
          <w:lang w:val="ru-RU"/>
        </w:rPr>
        <w:t xml:space="preserve"> </w:t>
      </w:r>
      <w:r w:rsidR="004822A0">
        <w:rPr>
          <w:rFonts w:ascii="Times New Roman" w:eastAsia="Times New Roman" w:hAnsi="Times New Roman" w:cs="Times New Roman"/>
          <w:sz w:val="28"/>
          <w:szCs w:val="28"/>
        </w:rPr>
        <w:t xml:space="preserve">контент у будь-який час у зручному </w:t>
      </w:r>
      <w:r w:rsidR="0022620F">
        <w:rPr>
          <w:rFonts w:ascii="Times New Roman" w:eastAsia="Times New Roman" w:hAnsi="Times New Roman" w:cs="Times New Roman"/>
          <w:sz w:val="28"/>
          <w:szCs w:val="28"/>
        </w:rPr>
        <w:t>для користувача вигляді.</w:t>
      </w:r>
    </w:p>
    <w:p w:rsidR="001B7CF9" w:rsidRDefault="0082714A" w:rsidP="00265817">
      <w:pPr>
        <w:spacing w:line="360" w:lineRule="auto"/>
        <w:jc w:val="center"/>
        <w:outlineLvl w:val="0"/>
        <w:rPr>
          <w:rFonts w:ascii="Times New Roman" w:eastAsia="Times New Roman" w:hAnsi="Times New Roman" w:cs="Times New Roman"/>
          <w:b/>
          <w:sz w:val="28"/>
          <w:szCs w:val="28"/>
        </w:rPr>
      </w:pPr>
      <w:r>
        <w:br w:type="page"/>
      </w:r>
      <w:bookmarkStart w:id="42" w:name="_Toc57677439"/>
      <w:r>
        <w:rPr>
          <w:rFonts w:ascii="Times New Roman" w:eastAsia="Times New Roman" w:hAnsi="Times New Roman" w:cs="Times New Roman"/>
          <w:b/>
          <w:sz w:val="28"/>
          <w:szCs w:val="28"/>
        </w:rPr>
        <w:lastRenderedPageBreak/>
        <w:t>СПИСОК ВИКОРИСТАНИХ ДЖЕРЕЛ</w:t>
      </w:r>
      <w:bookmarkEnd w:id="42"/>
    </w:p>
    <w:p w:rsidR="00790DFE" w:rsidRPr="00AB4BF3" w:rsidRDefault="00842262" w:rsidP="00EB0349">
      <w:pPr>
        <w:pStyle w:val="a5"/>
        <w:numPr>
          <w:ilvl w:val="0"/>
          <w:numId w:val="27"/>
        </w:numPr>
        <w:spacing w:after="0" w:line="360" w:lineRule="auto"/>
        <w:ind w:left="0" w:firstLine="709"/>
        <w:jc w:val="both"/>
        <w:rPr>
          <w:rFonts w:ascii="Times New Roman" w:hAnsi="Times New Roman" w:cs="Times New Roman"/>
          <w:color w:val="000000"/>
          <w:sz w:val="28"/>
          <w:szCs w:val="28"/>
          <w:shd w:val="clear" w:color="auto" w:fill="FFFFFF"/>
        </w:rPr>
      </w:pPr>
      <w:r>
        <w:rPr>
          <w:noProof/>
          <w:lang w:val="ru-RU"/>
        </w:rPr>
        <w:drawing>
          <wp:anchor distT="0" distB="0" distL="114300" distR="114300" simplePos="0" relativeHeight="251668480" behindDoc="0" locked="0" layoutInCell="1" allowOverlap="1" wp14:anchorId="138C7086" wp14:editId="0DC579BB">
            <wp:simplePos x="0" y="0"/>
            <wp:positionH relativeFrom="column">
              <wp:posOffset>5835015</wp:posOffset>
            </wp:positionH>
            <wp:positionV relativeFrom="paragraph">
              <wp:posOffset>-895985</wp:posOffset>
            </wp:positionV>
            <wp:extent cx="333375" cy="361950"/>
            <wp:effectExtent l="0" t="0" r="9525" b="0"/>
            <wp:wrapNone/>
            <wp:docPr id="7" name="Рисунок 7"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DFE" w:rsidRPr="00AB4BF3">
        <w:rPr>
          <w:rFonts w:ascii="Times New Roman" w:hAnsi="Times New Roman" w:cs="Times New Roman"/>
          <w:color w:val="000000"/>
          <w:sz w:val="28"/>
          <w:szCs w:val="28"/>
          <w:shd w:val="clear" w:color="auto" w:fill="FFFFFF"/>
        </w:rPr>
        <w:t>Початок роботи з HTML - Вивчення веб-розробки [Електронний ресурс] – Режим доступу до ресурсу: https://cutt.ly/2hsp3db.</w:t>
      </w:r>
    </w:p>
    <w:p w:rsidR="00790DFE" w:rsidRPr="00AB4BF3" w:rsidRDefault="00790DFE" w:rsidP="00EB0349">
      <w:pPr>
        <w:pStyle w:val="a5"/>
        <w:numPr>
          <w:ilvl w:val="0"/>
          <w:numId w:val="27"/>
        </w:numPr>
        <w:spacing w:after="0" w:line="360" w:lineRule="auto"/>
        <w:ind w:left="0" w:firstLine="709"/>
        <w:jc w:val="both"/>
        <w:rPr>
          <w:rFonts w:ascii="Times New Roman" w:hAnsi="Times New Roman" w:cs="Times New Roman"/>
          <w:color w:val="000000"/>
          <w:sz w:val="28"/>
          <w:szCs w:val="28"/>
          <w:shd w:val="clear" w:color="auto" w:fill="FFFFFF"/>
        </w:rPr>
      </w:pPr>
      <w:r w:rsidRPr="00AB4BF3">
        <w:rPr>
          <w:rFonts w:ascii="Times New Roman" w:hAnsi="Times New Roman" w:cs="Times New Roman"/>
          <w:color w:val="000000"/>
          <w:sz w:val="28"/>
          <w:szCs w:val="28"/>
          <w:shd w:val="clear" w:color="auto" w:fill="FFFFFF"/>
        </w:rPr>
        <w:t>HTML &amp; CSS - W3C [Електронний ресурс] – Режим доступу до ресурсу: https://www.w3.org/standards/webdesign/htmlcss.</w:t>
      </w:r>
    </w:p>
    <w:p w:rsidR="00790DFE" w:rsidRPr="00AB4BF3" w:rsidRDefault="00790DFE" w:rsidP="00EB0349">
      <w:pPr>
        <w:pStyle w:val="a5"/>
        <w:numPr>
          <w:ilvl w:val="0"/>
          <w:numId w:val="27"/>
        </w:numPr>
        <w:spacing w:after="0" w:line="360" w:lineRule="auto"/>
        <w:ind w:left="0" w:firstLine="709"/>
        <w:jc w:val="both"/>
        <w:rPr>
          <w:rFonts w:ascii="Times New Roman" w:hAnsi="Times New Roman" w:cs="Times New Roman"/>
          <w:color w:val="000000"/>
          <w:sz w:val="28"/>
          <w:szCs w:val="28"/>
          <w:shd w:val="clear" w:color="auto" w:fill="FFFFFF"/>
        </w:rPr>
      </w:pPr>
      <w:r w:rsidRPr="00AB4BF3">
        <w:rPr>
          <w:rFonts w:ascii="Times New Roman" w:hAnsi="Times New Roman" w:cs="Times New Roman"/>
          <w:color w:val="000000"/>
          <w:sz w:val="28"/>
          <w:szCs w:val="28"/>
          <w:shd w:val="clear" w:color="auto" w:fill="FFFFFF"/>
        </w:rPr>
        <w:t>Верстка на HTML5 [Електронний ресурс] – Режим доступу до ресурсу: http://htmlbook.ru/samlayout/verstka-na-html5.</w:t>
      </w:r>
    </w:p>
    <w:p w:rsidR="00552092" w:rsidRPr="00AB4BF3" w:rsidRDefault="00672547"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sz w:val="28"/>
          <w:szCs w:val="28"/>
        </w:rPr>
        <w:t>Е</w:t>
      </w:r>
      <w:r w:rsidR="00552092" w:rsidRPr="00AB4BF3">
        <w:rPr>
          <w:rFonts w:ascii="Times New Roman" w:hAnsi="Times New Roman" w:cs="Times New Roman"/>
          <w:sz w:val="28"/>
          <w:szCs w:val="28"/>
        </w:rPr>
        <w:t>лемент &lt;!DOCTYPE&gt; [Електронний ресурс] – Режим доступу :  http://htmlbook.ru/html/%21doctype.</w:t>
      </w:r>
    </w:p>
    <w:p w:rsidR="00552092" w:rsidRPr="00AB4BF3" w:rsidRDefault="00552092" w:rsidP="00EB0349">
      <w:pPr>
        <w:pStyle w:val="a5"/>
        <w:numPr>
          <w:ilvl w:val="0"/>
          <w:numId w:val="27"/>
        </w:numPr>
        <w:spacing w:after="0" w:line="360" w:lineRule="auto"/>
        <w:ind w:left="0" w:firstLine="709"/>
        <w:jc w:val="both"/>
        <w:rPr>
          <w:rFonts w:ascii="Times New Roman" w:hAnsi="Times New Roman" w:cs="Times New Roman"/>
          <w:sz w:val="28"/>
          <w:szCs w:val="28"/>
        </w:rPr>
      </w:pPr>
      <w:r w:rsidRPr="00AB4BF3">
        <w:rPr>
          <w:rFonts w:ascii="Times New Roman" w:hAnsi="Times New Roman" w:cs="Times New Roman"/>
          <w:sz w:val="28"/>
          <w:szCs w:val="28"/>
        </w:rPr>
        <w:t>Тег &lt;head&gt; [Електронний ресурс] – Режим доступу: http://htmlbook.ru/html/head.</w:t>
      </w:r>
    </w:p>
    <w:p w:rsidR="00552092" w:rsidRPr="00AB4BF3" w:rsidRDefault="00552092" w:rsidP="00EB0349">
      <w:pPr>
        <w:pStyle w:val="a5"/>
        <w:numPr>
          <w:ilvl w:val="0"/>
          <w:numId w:val="27"/>
        </w:numPr>
        <w:spacing w:after="0" w:line="360" w:lineRule="auto"/>
        <w:ind w:left="0" w:firstLine="709"/>
        <w:jc w:val="both"/>
        <w:rPr>
          <w:rFonts w:ascii="Times New Roman" w:hAnsi="Times New Roman" w:cs="Times New Roman"/>
          <w:sz w:val="28"/>
          <w:szCs w:val="28"/>
        </w:rPr>
      </w:pPr>
      <w:r w:rsidRPr="00AB4BF3">
        <w:rPr>
          <w:rFonts w:ascii="Times New Roman" w:hAnsi="Times New Roman" w:cs="Times New Roman"/>
          <w:sz w:val="28"/>
          <w:szCs w:val="28"/>
        </w:rPr>
        <w:t>Т</w:t>
      </w:r>
      <w:r w:rsidR="00F747B6" w:rsidRPr="00AB4BF3">
        <w:rPr>
          <w:rFonts w:ascii="Times New Roman" w:hAnsi="Times New Roman" w:cs="Times New Roman"/>
          <w:sz w:val="28"/>
          <w:szCs w:val="28"/>
        </w:rPr>
        <w:t>ег &lt;body&gt; [Електронний ресурс]</w:t>
      </w:r>
      <w:r w:rsidRPr="00AB4BF3">
        <w:rPr>
          <w:rFonts w:ascii="Times New Roman" w:hAnsi="Times New Roman" w:cs="Times New Roman"/>
          <w:sz w:val="28"/>
          <w:szCs w:val="28"/>
        </w:rPr>
        <w:t xml:space="preserve"> – Режим доступу:  http://htmlbook.ru/html/body.</w:t>
      </w:r>
    </w:p>
    <w:p w:rsidR="00552092" w:rsidRPr="00AB4BF3" w:rsidRDefault="00552092"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sz w:val="28"/>
          <w:szCs w:val="28"/>
        </w:rPr>
        <w:t xml:space="preserve">Елементи HTML – </w:t>
      </w:r>
      <w:r w:rsidR="00F747B6" w:rsidRPr="00AB4BF3">
        <w:rPr>
          <w:rFonts w:ascii="Times New Roman" w:hAnsi="Times New Roman" w:cs="Times New Roman"/>
          <w:sz w:val="28"/>
          <w:szCs w:val="28"/>
        </w:rPr>
        <w:t>Вікіпедія [Електронний ресурс]</w:t>
      </w:r>
      <w:r w:rsidRPr="00AB4BF3">
        <w:rPr>
          <w:rFonts w:ascii="Times New Roman" w:hAnsi="Times New Roman" w:cs="Times New Roman"/>
          <w:sz w:val="28"/>
          <w:szCs w:val="28"/>
        </w:rPr>
        <w:t xml:space="preserve"> – Режим доступу: </w:t>
      </w:r>
      <w:r w:rsidR="00851831" w:rsidRPr="00AB4BF3">
        <w:rPr>
          <w:rFonts w:ascii="Times New Roman" w:hAnsi="Times New Roman" w:cs="Times New Roman"/>
          <w:sz w:val="28"/>
          <w:szCs w:val="28"/>
        </w:rPr>
        <w:t>https://uk.wikipedia.org/wiki/Елементи_HTML</w:t>
      </w:r>
      <w:r w:rsidRPr="00AB4BF3">
        <w:rPr>
          <w:rFonts w:ascii="Times New Roman" w:hAnsi="Times New Roman" w:cs="Times New Roman"/>
          <w:sz w:val="28"/>
          <w:szCs w:val="28"/>
        </w:rPr>
        <w:t>.</w:t>
      </w:r>
    </w:p>
    <w:p w:rsidR="00851831" w:rsidRPr="00E7609E" w:rsidRDefault="00851831"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 xml:space="preserve">Типи даних HTML [Електронний ресурс] – Режим доступу до ресурсу: </w:t>
      </w:r>
      <w:r w:rsidR="00E7609E" w:rsidRPr="00E7609E">
        <w:rPr>
          <w:rFonts w:ascii="Times New Roman" w:hAnsi="Times New Roman" w:cs="Times New Roman"/>
          <w:color w:val="000000"/>
          <w:sz w:val="28"/>
          <w:szCs w:val="28"/>
          <w:shd w:val="clear" w:color="auto" w:fill="FFFFFF"/>
        </w:rPr>
        <w:t>https://cutt.ly/qhsaXjg</w:t>
      </w:r>
      <w:r w:rsidRPr="00AB4BF3">
        <w:rPr>
          <w:rFonts w:ascii="Times New Roman" w:hAnsi="Times New Roman" w:cs="Times New Roman"/>
          <w:color w:val="000000"/>
          <w:sz w:val="28"/>
          <w:szCs w:val="28"/>
          <w:shd w:val="clear" w:color="auto" w:fill="FFFFFF"/>
        </w:rPr>
        <w:t>.</w:t>
      </w:r>
    </w:p>
    <w:p w:rsidR="00E7609E" w:rsidRPr="00E7609E" w:rsidRDefault="00E7609E" w:rsidP="00EB0349">
      <w:pPr>
        <w:pStyle w:val="a5"/>
        <w:numPr>
          <w:ilvl w:val="0"/>
          <w:numId w:val="27"/>
        </w:numPr>
        <w:spacing w:line="360" w:lineRule="auto"/>
        <w:ind w:left="0" w:firstLine="709"/>
        <w:jc w:val="both"/>
        <w:rPr>
          <w:rFonts w:ascii="Times New Roman" w:hAnsi="Times New Roman" w:cs="Times New Roman"/>
          <w:sz w:val="28"/>
          <w:szCs w:val="28"/>
        </w:rPr>
      </w:pPr>
      <w:r w:rsidRPr="00E7609E">
        <w:rPr>
          <w:rFonts w:ascii="Times New Roman" w:hAnsi="Times New Roman" w:cs="Times New Roman"/>
          <w:color w:val="000000"/>
          <w:sz w:val="28"/>
          <w:szCs w:val="28"/>
          <w:shd w:val="clear" w:color="auto" w:fill="FFFFFF"/>
        </w:rPr>
        <w:t>CSS [Електронний ресурс] – Режим доступу до ресурсу: https://uk.wikipedia.org/wiki/CSS.</w:t>
      </w:r>
    </w:p>
    <w:p w:rsidR="00851831" w:rsidRPr="00CA3359" w:rsidRDefault="00851831"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 xml:space="preserve">Основи CSS - Вчимо веб-розробку [Електронний ресурс] – Режим доступу до ресурсу: </w:t>
      </w:r>
      <w:r w:rsidR="00CA3359" w:rsidRPr="00EA4111">
        <w:rPr>
          <w:rFonts w:ascii="Times New Roman" w:hAnsi="Times New Roman" w:cs="Times New Roman"/>
          <w:color w:val="000000"/>
          <w:sz w:val="28"/>
          <w:szCs w:val="28"/>
          <w:shd w:val="clear" w:color="auto" w:fill="FFFFFF"/>
        </w:rPr>
        <w:t>https://cutt.ly/Mhssfdb</w:t>
      </w:r>
      <w:r w:rsidRPr="00AB4BF3">
        <w:rPr>
          <w:rFonts w:ascii="Times New Roman" w:hAnsi="Times New Roman" w:cs="Times New Roman"/>
          <w:color w:val="000000"/>
          <w:sz w:val="28"/>
          <w:szCs w:val="28"/>
          <w:shd w:val="clear" w:color="auto" w:fill="FFFFFF"/>
        </w:rPr>
        <w:t>.</w:t>
      </w:r>
    </w:p>
    <w:p w:rsidR="00CA3359" w:rsidRPr="00CA3359" w:rsidRDefault="00CA3359" w:rsidP="00EB0349">
      <w:pPr>
        <w:pStyle w:val="a5"/>
        <w:numPr>
          <w:ilvl w:val="0"/>
          <w:numId w:val="27"/>
        </w:numPr>
        <w:spacing w:after="0" w:line="360" w:lineRule="auto"/>
        <w:ind w:left="0" w:firstLine="709"/>
        <w:jc w:val="both"/>
        <w:rPr>
          <w:rFonts w:ascii="Times New Roman" w:hAnsi="Times New Roman" w:cs="Times New Roman"/>
          <w:color w:val="000000"/>
          <w:sz w:val="28"/>
          <w:szCs w:val="28"/>
          <w:shd w:val="clear" w:color="auto" w:fill="FFFFFF"/>
        </w:rPr>
      </w:pPr>
      <w:r w:rsidRPr="00AB4BF3">
        <w:rPr>
          <w:rFonts w:ascii="Times New Roman" w:hAnsi="Times New Roman" w:cs="Times New Roman"/>
          <w:color w:val="000000"/>
          <w:sz w:val="28"/>
          <w:szCs w:val="28"/>
          <w:shd w:val="clear" w:color="auto" w:fill="FFFFFF"/>
        </w:rPr>
        <w:t>Стиль коду Академії HTML [Електронний ресурс] – Режим доступу до ресурсу: https://codeguide.academy/html-css.html.</w:t>
      </w:r>
    </w:p>
    <w:p w:rsidR="00851831" w:rsidRPr="00AB4BF3" w:rsidRDefault="00851831"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Що таке CMS сайту [Електронний ресурс] – Режим доступу до ресурсу: https://hostiq.ua/wiki/ukr/cms-ukr/#3.</w:t>
      </w:r>
    </w:p>
    <w:p w:rsidR="00851831" w:rsidRPr="00AB4BF3" w:rsidRDefault="00851831"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Переваги та недоліки сайту на CMS [Електронний ресурс] – Режим доступу до ресурсу: https://cutt.ly/3hssWlg.</w:t>
      </w:r>
    </w:p>
    <w:p w:rsidR="00851831" w:rsidRPr="00AB4BF3" w:rsidRDefault="00851831"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Опис рушія DataLife Engine [Електронний ресурс] – Режим доступу до ресурсу: https://dle-news.ru/about.html.</w:t>
      </w:r>
    </w:p>
    <w:p w:rsidR="00851831" w:rsidRPr="00AB4BF3" w:rsidRDefault="00842262" w:rsidP="00EB0349">
      <w:pPr>
        <w:pStyle w:val="a5"/>
        <w:numPr>
          <w:ilvl w:val="0"/>
          <w:numId w:val="27"/>
        </w:numPr>
        <w:spacing w:line="360" w:lineRule="auto"/>
        <w:ind w:left="0" w:firstLine="709"/>
        <w:jc w:val="both"/>
        <w:rPr>
          <w:rFonts w:ascii="Times New Roman" w:hAnsi="Times New Roman" w:cs="Times New Roman"/>
          <w:sz w:val="28"/>
          <w:szCs w:val="28"/>
        </w:rPr>
      </w:pPr>
      <w:r>
        <w:rPr>
          <w:noProof/>
          <w:lang w:val="ru-RU"/>
        </w:rPr>
        <w:lastRenderedPageBreak/>
        <w:drawing>
          <wp:anchor distT="0" distB="0" distL="114300" distR="114300" simplePos="0" relativeHeight="251670528" behindDoc="0" locked="0" layoutInCell="1" allowOverlap="1" wp14:anchorId="1AA5D860" wp14:editId="676A94CB">
            <wp:simplePos x="0" y="0"/>
            <wp:positionH relativeFrom="column">
              <wp:posOffset>5835015</wp:posOffset>
            </wp:positionH>
            <wp:positionV relativeFrom="paragraph">
              <wp:posOffset>-462915</wp:posOffset>
            </wp:positionV>
            <wp:extent cx="333375" cy="361950"/>
            <wp:effectExtent l="0" t="0" r="9525" b="0"/>
            <wp:wrapNone/>
            <wp:docPr id="8" name="Рисунок 8" descr="D:\РДГУ\3 курс\Курсова (портфоліо)\КУРСОВА\01.jpg"/>
            <wp:cNvGraphicFramePr/>
            <a:graphic xmlns:a="http://schemas.openxmlformats.org/drawingml/2006/main">
              <a:graphicData uri="http://schemas.openxmlformats.org/drawingml/2006/picture">
                <pic:pic xmlns:pic="http://schemas.openxmlformats.org/drawingml/2006/picture">
                  <pic:nvPicPr>
                    <pic:cNvPr id="2" name="Рисунок 2" descr="D:\РДГУ\3 курс\Курсова (портфоліо)\КУРСОВА\01.jpg"/>
                    <pic:cNvPicPr/>
                  </pic:nvPicPr>
                  <pic:blipFill rotWithShape="1">
                    <a:blip r:embed="rId10">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50B" w:rsidRPr="00AB4BF3">
        <w:rPr>
          <w:rFonts w:ascii="Times New Roman" w:hAnsi="Times New Roman" w:cs="Times New Roman"/>
          <w:color w:val="000000"/>
          <w:sz w:val="28"/>
          <w:szCs w:val="28"/>
          <w:shd w:val="clear" w:color="auto" w:fill="FFFFFF"/>
        </w:rPr>
        <w:t>Плюси та мінуси CMS DLE [Електронний ресурс] – Режим доступу до ресурсу: https://konstruktorysajtov.com/cms/dle</w:t>
      </w:r>
    </w:p>
    <w:p w:rsidR="0095450B" w:rsidRPr="00AB4BF3" w:rsidRDefault="00AB4BF3"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Яким повинен бути сайт про кіно [Електронний ресурс] – Режим доступу до ресурсу: https://elims.org.ua/blog/kinobaza-kakim-dolzhen-byt-sajt-o-kino/.</w:t>
      </w:r>
    </w:p>
    <w:p w:rsidR="00AB4BF3" w:rsidRPr="00AB4BF3" w:rsidRDefault="00AB4BF3"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Що таке адаптивність сайту [Електронний ресурс] – Режим доступу до ресурсу: https://seo-akademiya.com/seo-wiki/adaptivnost-sayta/.</w:t>
      </w:r>
    </w:p>
    <w:p w:rsidR="00AB4BF3" w:rsidRPr="00AB4BF3" w:rsidRDefault="00AB4BF3"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Огляд редакторів коду [Електронний ресурс] – Режим доступу до ресурсу: https://htmlacademy.ru/blog/boost/tools/editors-for-the-coders#Sublime.</w:t>
      </w:r>
    </w:p>
    <w:p w:rsidR="00AB4BF3" w:rsidRPr="00AB4BF3" w:rsidRDefault="00AB4BF3"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FTP-клієнт [Електронний ресурс] – Режим доступу до ресурсу: https://cutt.ly/6hsd1hV.</w:t>
      </w:r>
    </w:p>
    <w:p w:rsidR="00AB4BF3" w:rsidRPr="00AB4BF3" w:rsidRDefault="00AB4BF3"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Filezilla - безкоштовний FTP-клієнт [Електронний ресурс] – Режим доступу до ресурсу: https://filezilla.ru/.</w:t>
      </w:r>
    </w:p>
    <w:p w:rsidR="00AB4BF3" w:rsidRPr="006E17A0" w:rsidRDefault="00AB4BF3" w:rsidP="00EB0349">
      <w:pPr>
        <w:pStyle w:val="a5"/>
        <w:numPr>
          <w:ilvl w:val="0"/>
          <w:numId w:val="27"/>
        </w:numPr>
        <w:spacing w:line="360" w:lineRule="auto"/>
        <w:ind w:left="0" w:firstLine="709"/>
        <w:jc w:val="both"/>
        <w:rPr>
          <w:rFonts w:ascii="Times New Roman" w:hAnsi="Times New Roman" w:cs="Times New Roman"/>
          <w:sz w:val="28"/>
          <w:szCs w:val="28"/>
        </w:rPr>
      </w:pPr>
      <w:r w:rsidRPr="00AB4BF3">
        <w:rPr>
          <w:rFonts w:ascii="Times New Roman" w:hAnsi="Times New Roman" w:cs="Times New Roman"/>
          <w:color w:val="000000"/>
          <w:sz w:val="28"/>
          <w:szCs w:val="28"/>
          <w:shd w:val="clear" w:color="auto" w:fill="FFFFFF"/>
        </w:rPr>
        <w:t xml:space="preserve">Adobe Photoshop [Електронний ресурс] – Режим доступу до ресурсу: </w:t>
      </w:r>
      <w:r w:rsidR="006E17A0" w:rsidRPr="001C0A04">
        <w:rPr>
          <w:rFonts w:ascii="Times New Roman" w:hAnsi="Times New Roman" w:cs="Times New Roman"/>
          <w:color w:val="000000"/>
          <w:sz w:val="28"/>
          <w:szCs w:val="28"/>
          <w:shd w:val="clear" w:color="auto" w:fill="FFFFFF"/>
        </w:rPr>
        <w:t>https://uk.wikipedia.org/wiki/Adobe_Photoshop</w:t>
      </w:r>
      <w:r w:rsidRPr="00AB4BF3">
        <w:rPr>
          <w:rFonts w:ascii="Times New Roman" w:hAnsi="Times New Roman" w:cs="Times New Roman"/>
          <w:color w:val="000000"/>
          <w:sz w:val="28"/>
          <w:szCs w:val="28"/>
          <w:shd w:val="clear" w:color="auto" w:fill="FFFFFF"/>
        </w:rPr>
        <w:t>.</w:t>
      </w:r>
    </w:p>
    <w:p w:rsidR="006E17A0" w:rsidRDefault="006E17A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6E17A0" w:rsidRPr="0013188E" w:rsidRDefault="006E17A0" w:rsidP="00D52B09">
      <w:pPr>
        <w:pStyle w:val="a5"/>
        <w:spacing w:line="360" w:lineRule="auto"/>
        <w:ind w:left="709"/>
        <w:jc w:val="center"/>
        <w:outlineLvl w:val="0"/>
        <w:rPr>
          <w:rFonts w:ascii="Times New Roman" w:hAnsi="Times New Roman" w:cs="Times New Roman"/>
          <w:b/>
          <w:sz w:val="28"/>
          <w:szCs w:val="28"/>
        </w:rPr>
      </w:pPr>
      <w:bookmarkStart w:id="43" w:name="_Toc57677440"/>
      <w:r w:rsidRPr="0013188E">
        <w:rPr>
          <w:rFonts w:ascii="Times New Roman" w:hAnsi="Times New Roman" w:cs="Times New Roman"/>
          <w:b/>
          <w:sz w:val="28"/>
          <w:szCs w:val="28"/>
        </w:rPr>
        <w:lastRenderedPageBreak/>
        <w:t>ДОДАТКИ</w:t>
      </w:r>
      <w:bookmarkEnd w:id="43"/>
    </w:p>
    <w:p w:rsidR="006E17A0" w:rsidRDefault="006E17A0" w:rsidP="001962B4">
      <w:pPr>
        <w:pStyle w:val="a5"/>
        <w:spacing w:line="360" w:lineRule="auto"/>
        <w:ind w:left="709"/>
        <w:jc w:val="center"/>
        <w:outlineLvl w:val="1"/>
        <w:rPr>
          <w:rFonts w:ascii="Times New Roman" w:hAnsi="Times New Roman" w:cs="Times New Roman"/>
          <w:sz w:val="28"/>
          <w:szCs w:val="28"/>
        </w:rPr>
      </w:pPr>
      <w:bookmarkStart w:id="44" w:name="_Toc57677441"/>
      <w:r>
        <w:rPr>
          <w:rFonts w:ascii="Times New Roman" w:hAnsi="Times New Roman" w:cs="Times New Roman"/>
          <w:sz w:val="28"/>
          <w:szCs w:val="28"/>
        </w:rPr>
        <w:t>Додаток А. Сертифікат учасника</w:t>
      </w:r>
      <w:bookmarkEnd w:id="44"/>
    </w:p>
    <w:p w:rsidR="00F66732" w:rsidRDefault="00F66732">
      <w:pPr>
        <w:rPr>
          <w:rFonts w:ascii="Times New Roman" w:hAnsi="Times New Roman" w:cs="Times New Roman"/>
          <w:sz w:val="28"/>
          <w:szCs w:val="28"/>
        </w:rPr>
      </w:pPr>
      <w:r>
        <w:rPr>
          <w:rFonts w:ascii="Times New Roman" w:hAnsi="Times New Roman" w:cs="Times New Roman"/>
          <w:sz w:val="28"/>
          <w:szCs w:val="28"/>
        </w:rPr>
        <w:br w:type="page"/>
      </w:r>
    </w:p>
    <w:p w:rsidR="00C75032" w:rsidRPr="00AB4BF3" w:rsidRDefault="00C75032" w:rsidP="001962B4">
      <w:pPr>
        <w:pStyle w:val="a5"/>
        <w:spacing w:line="360" w:lineRule="auto"/>
        <w:ind w:left="709"/>
        <w:jc w:val="center"/>
        <w:outlineLvl w:val="1"/>
        <w:rPr>
          <w:rFonts w:ascii="Times New Roman" w:hAnsi="Times New Roman" w:cs="Times New Roman"/>
          <w:sz w:val="28"/>
          <w:szCs w:val="28"/>
        </w:rPr>
      </w:pPr>
      <w:bookmarkStart w:id="45" w:name="_Toc57677442"/>
      <w:r>
        <w:rPr>
          <w:rFonts w:ascii="Times New Roman" w:hAnsi="Times New Roman" w:cs="Times New Roman"/>
          <w:sz w:val="28"/>
          <w:szCs w:val="28"/>
        </w:rPr>
        <w:lastRenderedPageBreak/>
        <w:t xml:space="preserve">Додаток </w:t>
      </w:r>
      <w:r w:rsidR="00D52B09">
        <w:rPr>
          <w:rFonts w:ascii="Times New Roman" w:hAnsi="Times New Roman" w:cs="Times New Roman"/>
          <w:sz w:val="28"/>
          <w:szCs w:val="28"/>
          <w:lang w:val="ru-RU"/>
        </w:rPr>
        <w:t>Б</w:t>
      </w:r>
      <w:r>
        <w:rPr>
          <w:rFonts w:ascii="Times New Roman" w:hAnsi="Times New Roman" w:cs="Times New Roman"/>
          <w:sz w:val="28"/>
          <w:szCs w:val="28"/>
        </w:rPr>
        <w:t>. Диск</w:t>
      </w:r>
      <w:bookmarkEnd w:id="45"/>
    </w:p>
    <w:sectPr w:rsidR="00C75032" w:rsidRPr="00AB4BF3" w:rsidSect="00592EA2">
      <w:headerReference w:type="default" r:id="rId42"/>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A61" w:rsidRDefault="006B6A61" w:rsidP="00592EA2">
      <w:pPr>
        <w:spacing w:after="0" w:line="240" w:lineRule="auto"/>
      </w:pPr>
      <w:r>
        <w:separator/>
      </w:r>
    </w:p>
  </w:endnote>
  <w:endnote w:type="continuationSeparator" w:id="0">
    <w:p w:rsidR="006B6A61" w:rsidRDefault="006B6A61" w:rsidP="00592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A61" w:rsidRDefault="006B6A61" w:rsidP="00592EA2">
      <w:pPr>
        <w:spacing w:after="0" w:line="240" w:lineRule="auto"/>
      </w:pPr>
      <w:r>
        <w:separator/>
      </w:r>
    </w:p>
  </w:footnote>
  <w:footnote w:type="continuationSeparator" w:id="0">
    <w:p w:rsidR="006B6A61" w:rsidRDefault="006B6A61" w:rsidP="00592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417672"/>
      <w:docPartObj>
        <w:docPartGallery w:val="Page Numbers (Top of Page)"/>
        <w:docPartUnique/>
      </w:docPartObj>
    </w:sdtPr>
    <w:sdtEndPr>
      <w:rPr>
        <w:rFonts w:ascii="Times New Roman" w:hAnsi="Times New Roman" w:cs="Times New Roman"/>
        <w:sz w:val="28"/>
      </w:rPr>
    </w:sdtEndPr>
    <w:sdtContent>
      <w:p w:rsidR="00677F05" w:rsidRPr="00677F05" w:rsidRDefault="00677F05">
        <w:pPr>
          <w:pStyle w:val="ac"/>
          <w:jc w:val="right"/>
          <w:rPr>
            <w:rFonts w:ascii="Times New Roman" w:hAnsi="Times New Roman" w:cs="Times New Roman"/>
            <w:sz w:val="28"/>
          </w:rPr>
        </w:pPr>
        <w:r w:rsidRPr="00677F05">
          <w:rPr>
            <w:rFonts w:ascii="Times New Roman" w:hAnsi="Times New Roman" w:cs="Times New Roman"/>
            <w:sz w:val="28"/>
          </w:rPr>
          <w:fldChar w:fldCharType="begin"/>
        </w:r>
        <w:r w:rsidRPr="00677F05">
          <w:rPr>
            <w:rFonts w:ascii="Times New Roman" w:hAnsi="Times New Roman" w:cs="Times New Roman"/>
            <w:sz w:val="28"/>
          </w:rPr>
          <w:instrText>PAGE   \* MERGEFORMAT</w:instrText>
        </w:r>
        <w:r w:rsidRPr="00677F05">
          <w:rPr>
            <w:rFonts w:ascii="Times New Roman" w:hAnsi="Times New Roman" w:cs="Times New Roman"/>
            <w:sz w:val="28"/>
          </w:rPr>
          <w:fldChar w:fldCharType="separate"/>
        </w:r>
        <w:r w:rsidR="003415B8" w:rsidRPr="003415B8">
          <w:rPr>
            <w:rFonts w:ascii="Times New Roman" w:hAnsi="Times New Roman" w:cs="Times New Roman"/>
            <w:noProof/>
            <w:sz w:val="28"/>
            <w:lang w:val="ru-RU"/>
          </w:rPr>
          <w:t>4</w:t>
        </w:r>
        <w:r w:rsidRPr="00677F05">
          <w:rPr>
            <w:rFonts w:ascii="Times New Roman" w:hAnsi="Times New Roman" w:cs="Times New Roman"/>
            <w:sz w:val="28"/>
          </w:rPr>
          <w:fldChar w:fldCharType="end"/>
        </w:r>
      </w:p>
    </w:sdtContent>
  </w:sdt>
  <w:p w:rsidR="00592EA2" w:rsidRDefault="00592EA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6400"/>
    <w:multiLevelType w:val="multilevel"/>
    <w:tmpl w:val="34C83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FDE64A9"/>
    <w:multiLevelType w:val="multilevel"/>
    <w:tmpl w:val="C26067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5673932"/>
    <w:multiLevelType w:val="multilevel"/>
    <w:tmpl w:val="C2EA0BE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16586FDF"/>
    <w:multiLevelType w:val="multilevel"/>
    <w:tmpl w:val="F8709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C132FC0"/>
    <w:multiLevelType w:val="multilevel"/>
    <w:tmpl w:val="1F1CC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B011CA"/>
    <w:multiLevelType w:val="multilevel"/>
    <w:tmpl w:val="4928105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24202841"/>
    <w:multiLevelType w:val="multilevel"/>
    <w:tmpl w:val="F78C5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73F509C"/>
    <w:multiLevelType w:val="multilevel"/>
    <w:tmpl w:val="8FAC6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93D45F5"/>
    <w:multiLevelType w:val="multilevel"/>
    <w:tmpl w:val="1F54648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327175D"/>
    <w:multiLevelType w:val="multilevel"/>
    <w:tmpl w:val="0BA2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5FB1F6D"/>
    <w:multiLevelType w:val="hybridMultilevel"/>
    <w:tmpl w:val="92961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21023A"/>
    <w:multiLevelType w:val="multilevel"/>
    <w:tmpl w:val="33162DB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nsid w:val="391E7337"/>
    <w:multiLevelType w:val="multilevel"/>
    <w:tmpl w:val="88747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EE87997"/>
    <w:multiLevelType w:val="multilevel"/>
    <w:tmpl w:val="ABDA4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7C21676"/>
    <w:multiLevelType w:val="multilevel"/>
    <w:tmpl w:val="DF821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D200589"/>
    <w:multiLevelType w:val="multilevel"/>
    <w:tmpl w:val="DA7A3A48"/>
    <w:lvl w:ilvl="0">
      <w:start w:val="1"/>
      <w:numFmt w:val="decimal"/>
      <w:lvlText w:val="%1."/>
      <w:lvlJc w:val="left"/>
      <w:pPr>
        <w:ind w:left="1774" w:hanging="106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587C4FCB"/>
    <w:multiLevelType w:val="multilevel"/>
    <w:tmpl w:val="E570A1E4"/>
    <w:lvl w:ilvl="0">
      <w:start w:val="1"/>
      <w:numFmt w:val="decimal"/>
      <w:lvlText w:val="%1."/>
      <w:lvlJc w:val="left"/>
      <w:pPr>
        <w:ind w:left="720" w:hanging="360"/>
      </w:pPr>
    </w:lvl>
    <w:lvl w:ilvl="1">
      <w:start w:val="2"/>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nsid w:val="5C2D7C07"/>
    <w:multiLevelType w:val="multilevel"/>
    <w:tmpl w:val="B9A22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E0C2CEC"/>
    <w:multiLevelType w:val="multilevel"/>
    <w:tmpl w:val="33B63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2EC35F8"/>
    <w:multiLevelType w:val="multilevel"/>
    <w:tmpl w:val="3F505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53C6980"/>
    <w:multiLevelType w:val="multilevel"/>
    <w:tmpl w:val="5AA83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A10425E"/>
    <w:multiLevelType w:val="multilevel"/>
    <w:tmpl w:val="8B7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DDF48DF"/>
    <w:multiLevelType w:val="hybridMultilevel"/>
    <w:tmpl w:val="9B4A04A6"/>
    <w:lvl w:ilvl="0" w:tplc="0422000F">
      <w:start w:val="1"/>
      <w:numFmt w:val="decimal"/>
      <w:lvlText w:val="%1."/>
      <w:lvlJc w:val="left"/>
      <w:pPr>
        <w:ind w:left="1789" w:hanging="360"/>
      </w:p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3">
    <w:nsid w:val="6E807E40"/>
    <w:multiLevelType w:val="multilevel"/>
    <w:tmpl w:val="7FA2F1F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nsid w:val="720F7591"/>
    <w:multiLevelType w:val="hybridMultilevel"/>
    <w:tmpl w:val="4044D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5370DC5"/>
    <w:multiLevelType w:val="multilevel"/>
    <w:tmpl w:val="DA7A3A48"/>
    <w:lvl w:ilvl="0">
      <w:start w:val="1"/>
      <w:numFmt w:val="decimal"/>
      <w:lvlText w:val="%1."/>
      <w:lvlJc w:val="left"/>
      <w:pPr>
        <w:ind w:left="1774" w:hanging="106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nsid w:val="79FD26A1"/>
    <w:multiLevelType w:val="multilevel"/>
    <w:tmpl w:val="51EC3F9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1"/>
  </w:num>
  <w:num w:numId="3">
    <w:abstractNumId w:val="5"/>
  </w:num>
  <w:num w:numId="4">
    <w:abstractNumId w:val="16"/>
  </w:num>
  <w:num w:numId="5">
    <w:abstractNumId w:val="7"/>
  </w:num>
  <w:num w:numId="6">
    <w:abstractNumId w:val="26"/>
  </w:num>
  <w:num w:numId="7">
    <w:abstractNumId w:val="25"/>
  </w:num>
  <w:num w:numId="8">
    <w:abstractNumId w:val="8"/>
  </w:num>
  <w:num w:numId="9">
    <w:abstractNumId w:val="4"/>
  </w:num>
  <w:num w:numId="10">
    <w:abstractNumId w:val="9"/>
  </w:num>
  <w:num w:numId="11">
    <w:abstractNumId w:val="6"/>
  </w:num>
  <w:num w:numId="12">
    <w:abstractNumId w:val="20"/>
  </w:num>
  <w:num w:numId="13">
    <w:abstractNumId w:val="0"/>
  </w:num>
  <w:num w:numId="14">
    <w:abstractNumId w:val="19"/>
  </w:num>
  <w:num w:numId="15">
    <w:abstractNumId w:val="17"/>
  </w:num>
  <w:num w:numId="16">
    <w:abstractNumId w:val="18"/>
  </w:num>
  <w:num w:numId="17">
    <w:abstractNumId w:val="14"/>
  </w:num>
  <w:num w:numId="18">
    <w:abstractNumId w:val="12"/>
  </w:num>
  <w:num w:numId="19">
    <w:abstractNumId w:val="13"/>
  </w:num>
  <w:num w:numId="20">
    <w:abstractNumId w:val="3"/>
  </w:num>
  <w:num w:numId="21">
    <w:abstractNumId w:val="2"/>
  </w:num>
  <w:num w:numId="22">
    <w:abstractNumId w:val="21"/>
  </w:num>
  <w:num w:numId="23">
    <w:abstractNumId w:val="11"/>
  </w:num>
  <w:num w:numId="24">
    <w:abstractNumId w:val="24"/>
  </w:num>
  <w:num w:numId="25">
    <w:abstractNumId w:val="22"/>
  </w:num>
  <w:num w:numId="26">
    <w:abstractNumId w:val="1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B7CF9"/>
    <w:rsid w:val="0000295A"/>
    <w:rsid w:val="00005D85"/>
    <w:rsid w:val="00013C84"/>
    <w:rsid w:val="00016A9E"/>
    <w:rsid w:val="0003014C"/>
    <w:rsid w:val="00072AEA"/>
    <w:rsid w:val="0008046F"/>
    <w:rsid w:val="000978DE"/>
    <w:rsid w:val="000A3043"/>
    <w:rsid w:val="000C6CC5"/>
    <w:rsid w:val="000D10D6"/>
    <w:rsid w:val="000D7FB9"/>
    <w:rsid w:val="000E0B7D"/>
    <w:rsid w:val="000F0D9B"/>
    <w:rsid w:val="00105442"/>
    <w:rsid w:val="00116F54"/>
    <w:rsid w:val="00127728"/>
    <w:rsid w:val="0013188E"/>
    <w:rsid w:val="00155762"/>
    <w:rsid w:val="001769AD"/>
    <w:rsid w:val="00193AB5"/>
    <w:rsid w:val="001962B4"/>
    <w:rsid w:val="001B1AF0"/>
    <w:rsid w:val="001B7CF9"/>
    <w:rsid w:val="001C0A04"/>
    <w:rsid w:val="001C41DA"/>
    <w:rsid w:val="001D42F0"/>
    <w:rsid w:val="001D73AA"/>
    <w:rsid w:val="001E2742"/>
    <w:rsid w:val="00207B68"/>
    <w:rsid w:val="002177C9"/>
    <w:rsid w:val="00224144"/>
    <w:rsid w:val="0022620F"/>
    <w:rsid w:val="002334CB"/>
    <w:rsid w:val="00241826"/>
    <w:rsid w:val="00265817"/>
    <w:rsid w:val="0029689E"/>
    <w:rsid w:val="002E17D3"/>
    <w:rsid w:val="003140D4"/>
    <w:rsid w:val="00320D6E"/>
    <w:rsid w:val="00325FFC"/>
    <w:rsid w:val="003415B8"/>
    <w:rsid w:val="003652EB"/>
    <w:rsid w:val="00370929"/>
    <w:rsid w:val="00377BD9"/>
    <w:rsid w:val="003D1EE3"/>
    <w:rsid w:val="003D5983"/>
    <w:rsid w:val="003F589F"/>
    <w:rsid w:val="00427049"/>
    <w:rsid w:val="00463F29"/>
    <w:rsid w:val="00464D8D"/>
    <w:rsid w:val="00470376"/>
    <w:rsid w:val="004822A0"/>
    <w:rsid w:val="00482E3B"/>
    <w:rsid w:val="00497D07"/>
    <w:rsid w:val="004A4114"/>
    <w:rsid w:val="004A6CD9"/>
    <w:rsid w:val="004A7002"/>
    <w:rsid w:val="004B1F54"/>
    <w:rsid w:val="004C0683"/>
    <w:rsid w:val="004C0D93"/>
    <w:rsid w:val="004F49E1"/>
    <w:rsid w:val="004F6A6C"/>
    <w:rsid w:val="005001FD"/>
    <w:rsid w:val="00507115"/>
    <w:rsid w:val="005212B0"/>
    <w:rsid w:val="00524512"/>
    <w:rsid w:val="00542087"/>
    <w:rsid w:val="00551ADA"/>
    <w:rsid w:val="00552092"/>
    <w:rsid w:val="005525C4"/>
    <w:rsid w:val="00554101"/>
    <w:rsid w:val="005874AB"/>
    <w:rsid w:val="00592EA2"/>
    <w:rsid w:val="005B3892"/>
    <w:rsid w:val="005B4E49"/>
    <w:rsid w:val="005B792B"/>
    <w:rsid w:val="005C3629"/>
    <w:rsid w:val="005C7DB0"/>
    <w:rsid w:val="005D7B1F"/>
    <w:rsid w:val="005F0A56"/>
    <w:rsid w:val="00607F4C"/>
    <w:rsid w:val="00641D46"/>
    <w:rsid w:val="006602B9"/>
    <w:rsid w:val="0066382B"/>
    <w:rsid w:val="00672547"/>
    <w:rsid w:val="00674108"/>
    <w:rsid w:val="00677F05"/>
    <w:rsid w:val="0068404E"/>
    <w:rsid w:val="0069145B"/>
    <w:rsid w:val="006A53AB"/>
    <w:rsid w:val="006B2142"/>
    <w:rsid w:val="006B6A61"/>
    <w:rsid w:val="006B7D93"/>
    <w:rsid w:val="006C270A"/>
    <w:rsid w:val="006C50DF"/>
    <w:rsid w:val="006E17A0"/>
    <w:rsid w:val="006E4CC4"/>
    <w:rsid w:val="006E7D92"/>
    <w:rsid w:val="00722B40"/>
    <w:rsid w:val="0072342D"/>
    <w:rsid w:val="007300CF"/>
    <w:rsid w:val="0075380E"/>
    <w:rsid w:val="00761E57"/>
    <w:rsid w:val="00782CB3"/>
    <w:rsid w:val="00790DFE"/>
    <w:rsid w:val="00792A23"/>
    <w:rsid w:val="007D770F"/>
    <w:rsid w:val="007F6F4B"/>
    <w:rsid w:val="008076A9"/>
    <w:rsid w:val="00825AF0"/>
    <w:rsid w:val="0082714A"/>
    <w:rsid w:val="00842262"/>
    <w:rsid w:val="00851831"/>
    <w:rsid w:val="008B5DD5"/>
    <w:rsid w:val="008B6531"/>
    <w:rsid w:val="008B793A"/>
    <w:rsid w:val="008D0F55"/>
    <w:rsid w:val="008D6EA4"/>
    <w:rsid w:val="008E1D7B"/>
    <w:rsid w:val="00900699"/>
    <w:rsid w:val="00907388"/>
    <w:rsid w:val="00917B6F"/>
    <w:rsid w:val="009318BB"/>
    <w:rsid w:val="00936860"/>
    <w:rsid w:val="0095450B"/>
    <w:rsid w:val="00961387"/>
    <w:rsid w:val="00963F8C"/>
    <w:rsid w:val="00973674"/>
    <w:rsid w:val="00976115"/>
    <w:rsid w:val="00981AC6"/>
    <w:rsid w:val="00993577"/>
    <w:rsid w:val="009C7DCC"/>
    <w:rsid w:val="009D051E"/>
    <w:rsid w:val="009D143E"/>
    <w:rsid w:val="00A06AA1"/>
    <w:rsid w:val="00A1613C"/>
    <w:rsid w:val="00A368F3"/>
    <w:rsid w:val="00A6057F"/>
    <w:rsid w:val="00A77946"/>
    <w:rsid w:val="00A77F52"/>
    <w:rsid w:val="00A86597"/>
    <w:rsid w:val="00A95137"/>
    <w:rsid w:val="00AB0BE4"/>
    <w:rsid w:val="00AB4BF3"/>
    <w:rsid w:val="00AC5646"/>
    <w:rsid w:val="00AE1806"/>
    <w:rsid w:val="00AE6A62"/>
    <w:rsid w:val="00AF4C1C"/>
    <w:rsid w:val="00B1361C"/>
    <w:rsid w:val="00B23E20"/>
    <w:rsid w:val="00B2782B"/>
    <w:rsid w:val="00B35955"/>
    <w:rsid w:val="00B61CF7"/>
    <w:rsid w:val="00B620FF"/>
    <w:rsid w:val="00B6484F"/>
    <w:rsid w:val="00B81991"/>
    <w:rsid w:val="00B87D79"/>
    <w:rsid w:val="00BA5003"/>
    <w:rsid w:val="00BB0798"/>
    <w:rsid w:val="00BC0FD5"/>
    <w:rsid w:val="00BC1623"/>
    <w:rsid w:val="00C2165E"/>
    <w:rsid w:val="00C33D1F"/>
    <w:rsid w:val="00C572B1"/>
    <w:rsid w:val="00C65623"/>
    <w:rsid w:val="00C75032"/>
    <w:rsid w:val="00CA3359"/>
    <w:rsid w:val="00CB7862"/>
    <w:rsid w:val="00CC44F9"/>
    <w:rsid w:val="00D01598"/>
    <w:rsid w:val="00D0627D"/>
    <w:rsid w:val="00D213B7"/>
    <w:rsid w:val="00D31576"/>
    <w:rsid w:val="00D45837"/>
    <w:rsid w:val="00D52B09"/>
    <w:rsid w:val="00D73377"/>
    <w:rsid w:val="00D81D84"/>
    <w:rsid w:val="00D92A97"/>
    <w:rsid w:val="00DA1734"/>
    <w:rsid w:val="00DB4526"/>
    <w:rsid w:val="00DD30D8"/>
    <w:rsid w:val="00DD4BF8"/>
    <w:rsid w:val="00DF14A5"/>
    <w:rsid w:val="00DF7BB3"/>
    <w:rsid w:val="00E24407"/>
    <w:rsid w:val="00E348C7"/>
    <w:rsid w:val="00E353EA"/>
    <w:rsid w:val="00E42A5A"/>
    <w:rsid w:val="00E55725"/>
    <w:rsid w:val="00E7609E"/>
    <w:rsid w:val="00E8404B"/>
    <w:rsid w:val="00E8444D"/>
    <w:rsid w:val="00E979E3"/>
    <w:rsid w:val="00EA4111"/>
    <w:rsid w:val="00EA484E"/>
    <w:rsid w:val="00EB0349"/>
    <w:rsid w:val="00EB40DB"/>
    <w:rsid w:val="00EB51E2"/>
    <w:rsid w:val="00ED046E"/>
    <w:rsid w:val="00EE4660"/>
    <w:rsid w:val="00F1577C"/>
    <w:rsid w:val="00F15CEF"/>
    <w:rsid w:val="00F30E47"/>
    <w:rsid w:val="00F44717"/>
    <w:rsid w:val="00F46C6B"/>
    <w:rsid w:val="00F5528D"/>
    <w:rsid w:val="00F66732"/>
    <w:rsid w:val="00F747B6"/>
    <w:rsid w:val="00F84DBB"/>
    <w:rsid w:val="00F8541A"/>
    <w:rsid w:val="00FA2655"/>
    <w:rsid w:val="00FA53AF"/>
    <w:rsid w:val="00FC48FC"/>
    <w:rsid w:val="00FC60D7"/>
    <w:rsid w:val="00FE6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D58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1D68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 Spacing"/>
    <w:uiPriority w:val="1"/>
    <w:qFormat/>
    <w:rsid w:val="00875D96"/>
    <w:pPr>
      <w:spacing w:after="0" w:line="240" w:lineRule="auto"/>
      <w:jc w:val="both"/>
    </w:pPr>
    <w:rPr>
      <w:rFonts w:ascii="Times New Roman" w:hAnsi="Times New Roman" w:cs="Times New Roman"/>
      <w:sz w:val="28"/>
    </w:rPr>
  </w:style>
  <w:style w:type="paragraph" w:styleId="a5">
    <w:name w:val="List Paragraph"/>
    <w:basedOn w:val="a"/>
    <w:uiPriority w:val="34"/>
    <w:qFormat/>
    <w:rsid w:val="006F48CC"/>
    <w:pPr>
      <w:ind w:left="720"/>
      <w:contextualSpacing/>
    </w:pPr>
  </w:style>
  <w:style w:type="paragraph" w:styleId="a6">
    <w:name w:val="Balloon Text"/>
    <w:basedOn w:val="a"/>
    <w:link w:val="a7"/>
    <w:uiPriority w:val="99"/>
    <w:semiHidden/>
    <w:unhideWhenUsed/>
    <w:rsid w:val="00A84B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4BC1"/>
    <w:rPr>
      <w:rFonts w:ascii="Tahoma" w:hAnsi="Tahoma" w:cs="Tahoma"/>
      <w:sz w:val="16"/>
      <w:szCs w:val="16"/>
    </w:rPr>
  </w:style>
  <w:style w:type="paragraph" w:styleId="a8">
    <w:name w:val="caption"/>
    <w:basedOn w:val="a"/>
    <w:next w:val="a"/>
    <w:uiPriority w:val="35"/>
    <w:unhideWhenUsed/>
    <w:qFormat/>
    <w:rsid w:val="00545771"/>
    <w:pPr>
      <w:spacing w:line="240" w:lineRule="auto"/>
    </w:pPr>
    <w:rPr>
      <w:b/>
      <w:bCs/>
      <w:color w:val="4F81BD" w:themeColor="accent1"/>
      <w:sz w:val="18"/>
      <w:szCs w:val="18"/>
    </w:rPr>
  </w:style>
  <w:style w:type="character" w:customStyle="1" w:styleId="10">
    <w:name w:val="Заголовок 1 Знак"/>
    <w:basedOn w:val="a0"/>
    <w:link w:val="1"/>
    <w:uiPriority w:val="9"/>
    <w:rsid w:val="001D58C2"/>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1D58C2"/>
    <w:pPr>
      <w:outlineLvl w:val="9"/>
    </w:pPr>
  </w:style>
  <w:style w:type="paragraph" w:styleId="11">
    <w:name w:val="toc 1"/>
    <w:basedOn w:val="a"/>
    <w:next w:val="a"/>
    <w:autoRedefine/>
    <w:uiPriority w:val="39"/>
    <w:unhideWhenUsed/>
    <w:rsid w:val="00EA484E"/>
    <w:pPr>
      <w:tabs>
        <w:tab w:val="right" w:leader="dot" w:pos="9628"/>
      </w:tabs>
      <w:spacing w:after="100" w:line="360" w:lineRule="auto"/>
      <w:jc w:val="both"/>
    </w:pPr>
    <w:rPr>
      <w:rFonts w:ascii="Times New Roman" w:eastAsia="Times New Roman" w:hAnsi="Times New Roman" w:cs="Times New Roman"/>
      <w:b/>
      <w:noProof/>
      <w:sz w:val="28"/>
      <w:szCs w:val="28"/>
    </w:rPr>
  </w:style>
  <w:style w:type="paragraph" w:styleId="20">
    <w:name w:val="toc 2"/>
    <w:basedOn w:val="a"/>
    <w:next w:val="a"/>
    <w:autoRedefine/>
    <w:uiPriority w:val="39"/>
    <w:unhideWhenUsed/>
    <w:rsid w:val="001962B4"/>
    <w:pPr>
      <w:tabs>
        <w:tab w:val="right" w:leader="dot" w:pos="9628"/>
      </w:tabs>
      <w:spacing w:after="0" w:line="360" w:lineRule="auto"/>
      <w:ind w:left="220"/>
      <w:jc w:val="both"/>
    </w:pPr>
  </w:style>
  <w:style w:type="paragraph" w:styleId="31">
    <w:name w:val="toc 3"/>
    <w:basedOn w:val="a"/>
    <w:next w:val="a"/>
    <w:autoRedefine/>
    <w:uiPriority w:val="39"/>
    <w:unhideWhenUsed/>
    <w:rsid w:val="001D58C2"/>
    <w:pPr>
      <w:spacing w:after="100"/>
      <w:ind w:left="440"/>
    </w:pPr>
  </w:style>
  <w:style w:type="character" w:styleId="aa">
    <w:name w:val="Hyperlink"/>
    <w:basedOn w:val="a0"/>
    <w:uiPriority w:val="99"/>
    <w:unhideWhenUsed/>
    <w:rsid w:val="001D58C2"/>
    <w:rPr>
      <w:color w:val="0000FF" w:themeColor="hyperlink"/>
      <w:u w:val="single"/>
    </w:rPr>
  </w:style>
  <w:style w:type="character" w:customStyle="1" w:styleId="30">
    <w:name w:val="Заголовок 3 Знак"/>
    <w:basedOn w:val="a0"/>
    <w:link w:val="3"/>
    <w:uiPriority w:val="9"/>
    <w:semiHidden/>
    <w:rsid w:val="001D6870"/>
    <w:rPr>
      <w:rFonts w:asciiTheme="majorHAnsi" w:eastAsiaTheme="majorEastAsia" w:hAnsiTheme="majorHAnsi" w:cstheme="majorBidi"/>
      <w:b/>
      <w:bCs/>
      <w:color w:val="4F81BD" w:themeColor="accent1"/>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paragraph" w:styleId="ac">
    <w:name w:val="header"/>
    <w:basedOn w:val="a"/>
    <w:link w:val="ad"/>
    <w:uiPriority w:val="99"/>
    <w:unhideWhenUsed/>
    <w:rsid w:val="00592EA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2EA2"/>
  </w:style>
  <w:style w:type="paragraph" w:styleId="ae">
    <w:name w:val="footer"/>
    <w:basedOn w:val="a"/>
    <w:link w:val="af"/>
    <w:uiPriority w:val="99"/>
    <w:unhideWhenUsed/>
    <w:rsid w:val="00592EA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2E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D58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1D68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 Spacing"/>
    <w:uiPriority w:val="1"/>
    <w:qFormat/>
    <w:rsid w:val="00875D96"/>
    <w:pPr>
      <w:spacing w:after="0" w:line="240" w:lineRule="auto"/>
      <w:jc w:val="both"/>
    </w:pPr>
    <w:rPr>
      <w:rFonts w:ascii="Times New Roman" w:hAnsi="Times New Roman" w:cs="Times New Roman"/>
      <w:sz w:val="28"/>
    </w:rPr>
  </w:style>
  <w:style w:type="paragraph" w:styleId="a5">
    <w:name w:val="List Paragraph"/>
    <w:basedOn w:val="a"/>
    <w:uiPriority w:val="34"/>
    <w:qFormat/>
    <w:rsid w:val="006F48CC"/>
    <w:pPr>
      <w:ind w:left="720"/>
      <w:contextualSpacing/>
    </w:pPr>
  </w:style>
  <w:style w:type="paragraph" w:styleId="a6">
    <w:name w:val="Balloon Text"/>
    <w:basedOn w:val="a"/>
    <w:link w:val="a7"/>
    <w:uiPriority w:val="99"/>
    <w:semiHidden/>
    <w:unhideWhenUsed/>
    <w:rsid w:val="00A84B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4BC1"/>
    <w:rPr>
      <w:rFonts w:ascii="Tahoma" w:hAnsi="Tahoma" w:cs="Tahoma"/>
      <w:sz w:val="16"/>
      <w:szCs w:val="16"/>
    </w:rPr>
  </w:style>
  <w:style w:type="paragraph" w:styleId="a8">
    <w:name w:val="caption"/>
    <w:basedOn w:val="a"/>
    <w:next w:val="a"/>
    <w:uiPriority w:val="35"/>
    <w:unhideWhenUsed/>
    <w:qFormat/>
    <w:rsid w:val="00545771"/>
    <w:pPr>
      <w:spacing w:line="240" w:lineRule="auto"/>
    </w:pPr>
    <w:rPr>
      <w:b/>
      <w:bCs/>
      <w:color w:val="4F81BD" w:themeColor="accent1"/>
      <w:sz w:val="18"/>
      <w:szCs w:val="18"/>
    </w:rPr>
  </w:style>
  <w:style w:type="character" w:customStyle="1" w:styleId="10">
    <w:name w:val="Заголовок 1 Знак"/>
    <w:basedOn w:val="a0"/>
    <w:link w:val="1"/>
    <w:uiPriority w:val="9"/>
    <w:rsid w:val="001D58C2"/>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1D58C2"/>
    <w:pPr>
      <w:outlineLvl w:val="9"/>
    </w:pPr>
  </w:style>
  <w:style w:type="paragraph" w:styleId="11">
    <w:name w:val="toc 1"/>
    <w:basedOn w:val="a"/>
    <w:next w:val="a"/>
    <w:autoRedefine/>
    <w:uiPriority w:val="39"/>
    <w:unhideWhenUsed/>
    <w:rsid w:val="00EA484E"/>
    <w:pPr>
      <w:tabs>
        <w:tab w:val="right" w:leader="dot" w:pos="9628"/>
      </w:tabs>
      <w:spacing w:after="100" w:line="360" w:lineRule="auto"/>
      <w:jc w:val="both"/>
    </w:pPr>
    <w:rPr>
      <w:rFonts w:ascii="Times New Roman" w:eastAsia="Times New Roman" w:hAnsi="Times New Roman" w:cs="Times New Roman"/>
      <w:b/>
      <w:noProof/>
      <w:sz w:val="28"/>
      <w:szCs w:val="28"/>
    </w:rPr>
  </w:style>
  <w:style w:type="paragraph" w:styleId="20">
    <w:name w:val="toc 2"/>
    <w:basedOn w:val="a"/>
    <w:next w:val="a"/>
    <w:autoRedefine/>
    <w:uiPriority w:val="39"/>
    <w:unhideWhenUsed/>
    <w:rsid w:val="001962B4"/>
    <w:pPr>
      <w:tabs>
        <w:tab w:val="right" w:leader="dot" w:pos="9628"/>
      </w:tabs>
      <w:spacing w:after="0" w:line="360" w:lineRule="auto"/>
      <w:ind w:left="220"/>
      <w:jc w:val="both"/>
    </w:pPr>
  </w:style>
  <w:style w:type="paragraph" w:styleId="31">
    <w:name w:val="toc 3"/>
    <w:basedOn w:val="a"/>
    <w:next w:val="a"/>
    <w:autoRedefine/>
    <w:uiPriority w:val="39"/>
    <w:unhideWhenUsed/>
    <w:rsid w:val="001D58C2"/>
    <w:pPr>
      <w:spacing w:after="100"/>
      <w:ind w:left="440"/>
    </w:pPr>
  </w:style>
  <w:style w:type="character" w:styleId="aa">
    <w:name w:val="Hyperlink"/>
    <w:basedOn w:val="a0"/>
    <w:uiPriority w:val="99"/>
    <w:unhideWhenUsed/>
    <w:rsid w:val="001D58C2"/>
    <w:rPr>
      <w:color w:val="0000FF" w:themeColor="hyperlink"/>
      <w:u w:val="single"/>
    </w:rPr>
  </w:style>
  <w:style w:type="character" w:customStyle="1" w:styleId="30">
    <w:name w:val="Заголовок 3 Знак"/>
    <w:basedOn w:val="a0"/>
    <w:link w:val="3"/>
    <w:uiPriority w:val="9"/>
    <w:semiHidden/>
    <w:rsid w:val="001D6870"/>
    <w:rPr>
      <w:rFonts w:asciiTheme="majorHAnsi" w:eastAsiaTheme="majorEastAsia" w:hAnsiTheme="majorHAnsi" w:cstheme="majorBidi"/>
      <w:b/>
      <w:bCs/>
      <w:color w:val="4F81BD" w:themeColor="accent1"/>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 w:type="paragraph" w:styleId="ac">
    <w:name w:val="header"/>
    <w:basedOn w:val="a"/>
    <w:link w:val="ad"/>
    <w:uiPriority w:val="99"/>
    <w:unhideWhenUsed/>
    <w:rsid w:val="00592EA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2EA2"/>
  </w:style>
  <w:style w:type="paragraph" w:styleId="ae">
    <w:name w:val="footer"/>
    <w:basedOn w:val="a"/>
    <w:link w:val="af"/>
    <w:uiPriority w:val="99"/>
    <w:unhideWhenUsed/>
    <w:rsid w:val="00592EA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2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pK4g9CpLFE5adwExR9vMOH75EA==">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9E1A8E-D769-4B8F-9A30-3D243391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54</Pages>
  <Words>9245</Words>
  <Characters>52701</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Helikopter</dc:creator>
  <cp:lastModifiedBy>Helikopter</cp:lastModifiedBy>
  <cp:revision>68</cp:revision>
  <dcterms:created xsi:type="dcterms:W3CDTF">2020-11-30T21:36:00Z</dcterms:created>
  <dcterms:modified xsi:type="dcterms:W3CDTF">2020-11-30T23:31:00Z</dcterms:modified>
</cp:coreProperties>
</file>